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C56" w:rsidRPr="000C2C56" w:rsidRDefault="000C2C56" w:rsidP="000C2C56">
      <w:pPr>
        <w:spacing w:before="60"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Załącznik </w:t>
      </w:r>
      <w:r w:rsidRPr="000C2C56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1 </w:t>
      </w:r>
      <w:r w:rsidRPr="000C2C5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do SWZ</w:t>
      </w:r>
      <w:bookmarkStart w:id="0" w:name="_Toc412451409"/>
    </w:p>
    <w:p w:rsidR="000C2C56" w:rsidRPr="000C2C56" w:rsidRDefault="000C2C56" w:rsidP="000C2C56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2C56" w:rsidRPr="000C2C56" w:rsidRDefault="000C2C56" w:rsidP="000C2C56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>Formularz ofert</w:t>
      </w:r>
      <w:bookmarkEnd w:id="0"/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>owy</w:t>
      </w:r>
    </w:p>
    <w:p w:rsidR="000C2C56" w:rsidRPr="000C2C56" w:rsidRDefault="000C2C56" w:rsidP="000C2C56">
      <w:pPr>
        <w:spacing w:before="60" w:after="0" w:line="240" w:lineRule="auto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Pełna nazwa wykonawcy …............................................................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Adres siedziby wykonawcy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Kod …………………………..……………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Ulica…....................................................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Miasto…………………………..…………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Województwo  …………………..……….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Nr NIP …................................................ </w:t>
      </w:r>
      <w:r w:rsidRPr="000C2C56">
        <w:rPr>
          <w:rFonts w:ascii="Arial" w:eastAsia="Times New Roman" w:hAnsi="Arial" w:cs="Arial"/>
          <w:i/>
          <w:lang w:eastAsia="pl-PL"/>
        </w:rPr>
        <w:t>( w przypadku wykonawców wspólnych uzupełnić dla każdego wykonawcy)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Nr  REGON…………………..…..………</w:t>
      </w:r>
      <w:r w:rsidRPr="000C2C56">
        <w:rPr>
          <w:rFonts w:ascii="Arial" w:eastAsia="Times New Roman" w:hAnsi="Arial" w:cs="Arial"/>
          <w:i/>
          <w:lang w:eastAsia="pl-PL"/>
        </w:rPr>
        <w:t>( w przypadku wykonawców wspólnych uzupełnić dla każdego wykonawcy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0C2C56">
        <w:rPr>
          <w:rFonts w:ascii="Arial" w:eastAsia="Times New Roman" w:hAnsi="Arial" w:cs="Arial"/>
          <w:lang w:val="de-DE" w:eastAsia="pl-PL"/>
        </w:rPr>
        <w:t>Nr</w:t>
      </w:r>
      <w:proofErr w:type="spellEnd"/>
      <w:r w:rsidRPr="000C2C56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0C2C56">
        <w:rPr>
          <w:rFonts w:ascii="Arial" w:eastAsia="Times New Roman" w:hAnsi="Arial" w:cs="Arial"/>
          <w:lang w:val="de-DE" w:eastAsia="pl-PL"/>
        </w:rPr>
        <w:t>telefonu</w:t>
      </w:r>
      <w:proofErr w:type="spellEnd"/>
      <w:r w:rsidRPr="000C2C56">
        <w:rPr>
          <w:rFonts w:ascii="Arial" w:eastAsia="Times New Roman" w:hAnsi="Arial" w:cs="Arial"/>
          <w:lang w:val="de-DE" w:eastAsia="pl-PL"/>
        </w:rPr>
        <w:t xml:space="preserve"> …..........................................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lang w:val="de-DE" w:eastAsia="pl-PL"/>
        </w:rPr>
      </w:pPr>
      <w:proofErr w:type="spellStart"/>
      <w:r w:rsidRPr="000C2C56">
        <w:rPr>
          <w:rFonts w:ascii="Arial" w:eastAsia="Times New Roman" w:hAnsi="Arial" w:cs="Arial"/>
          <w:lang w:val="de-DE" w:eastAsia="pl-PL"/>
        </w:rPr>
        <w:t>E-mail</w:t>
      </w:r>
      <w:proofErr w:type="spellEnd"/>
      <w:r w:rsidRPr="000C2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2C56">
        <w:rPr>
          <w:rFonts w:ascii="Arial" w:eastAsia="Times New Roman" w:hAnsi="Arial" w:cs="Arial"/>
          <w:lang w:val="de-DE" w:eastAsia="pl-PL"/>
        </w:rPr>
        <w:t xml:space="preserve">do </w:t>
      </w:r>
      <w:proofErr w:type="spellStart"/>
      <w:r w:rsidRPr="000C2C56">
        <w:rPr>
          <w:rFonts w:ascii="Arial" w:eastAsia="Times New Roman" w:hAnsi="Arial" w:cs="Arial"/>
          <w:lang w:val="de-DE" w:eastAsia="pl-PL"/>
        </w:rPr>
        <w:t>korespondencji</w:t>
      </w:r>
      <w:proofErr w:type="spellEnd"/>
      <w:r w:rsidRPr="000C2C56">
        <w:rPr>
          <w:rFonts w:ascii="Arial" w:eastAsia="Times New Roman" w:hAnsi="Arial" w:cs="Arial"/>
          <w:lang w:val="de-DE" w:eastAsia="pl-PL"/>
        </w:rPr>
        <w:t xml:space="preserve"> </w:t>
      </w:r>
      <w:proofErr w:type="spellStart"/>
      <w:r w:rsidRPr="000C2C56">
        <w:rPr>
          <w:rFonts w:ascii="Arial" w:eastAsia="Times New Roman" w:hAnsi="Arial" w:cs="Arial"/>
          <w:lang w:val="de-DE" w:eastAsia="pl-PL"/>
        </w:rPr>
        <w:t>poprzez</w:t>
      </w:r>
      <w:proofErr w:type="spellEnd"/>
      <w:r w:rsidRPr="000C2C56">
        <w:rPr>
          <w:rFonts w:ascii="Arial" w:eastAsia="Times New Roman" w:hAnsi="Arial" w:cs="Arial"/>
          <w:lang w:val="de-DE" w:eastAsia="pl-PL"/>
        </w:rPr>
        <w:t xml:space="preserve"> https://platformazakupowa.pl …………………………</w:t>
      </w: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0C2C56">
        <w:rPr>
          <w:rFonts w:ascii="Arial" w:eastAsia="Times New Roman" w:hAnsi="Arial" w:cs="Arial"/>
          <w:b/>
          <w:u w:val="single"/>
          <w:lang w:eastAsia="pl-PL"/>
        </w:rPr>
        <w:t xml:space="preserve">Rodzaj wykonawcy: </w:t>
      </w:r>
      <w:r w:rsidRPr="000C2C56">
        <w:rPr>
          <w:rFonts w:ascii="Arial" w:eastAsia="Times New Roman" w:hAnsi="Arial" w:cs="Arial"/>
          <w:b/>
          <w:i/>
          <w:u w:val="single"/>
          <w:lang w:eastAsia="pl-PL"/>
        </w:rPr>
        <w:t>(wybrać odpowiednie poniżej):*</w:t>
      </w:r>
    </w:p>
    <w:p w:rsidR="000C2C56" w:rsidRPr="000C2C56" w:rsidRDefault="000C2C56" w:rsidP="000C2C56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285040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mikroprzedsiębiorstwo</w:t>
      </w:r>
    </w:p>
    <w:p w:rsidR="000C2C56" w:rsidRPr="000C2C56" w:rsidRDefault="000C2C56" w:rsidP="000C2C56">
      <w:pPr>
        <w:tabs>
          <w:tab w:val="left" w:pos="5835"/>
        </w:tabs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6616975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małe przedsiębiorstwo</w:t>
      </w:r>
      <w:r w:rsidRPr="000C2C56">
        <w:rPr>
          <w:rFonts w:ascii="Arial" w:eastAsia="Times New Roman" w:hAnsi="Arial" w:cs="Arial"/>
          <w:lang w:eastAsia="pl-PL"/>
        </w:rPr>
        <w:tab/>
      </w:r>
    </w:p>
    <w:p w:rsidR="000C2C56" w:rsidRPr="000C2C56" w:rsidRDefault="000C2C56" w:rsidP="000C2C56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300046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średnie przedsiębiorstwo</w:t>
      </w:r>
    </w:p>
    <w:p w:rsidR="000C2C56" w:rsidRPr="000C2C56" w:rsidRDefault="000C2C56" w:rsidP="000C2C56">
      <w:pPr>
        <w:spacing w:after="0" w:line="276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876547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</w:t>
      </w:r>
      <w:r w:rsidRPr="000C2C56">
        <w:rPr>
          <w:rFonts w:ascii="Arial" w:eastAsia="Times New Roman" w:hAnsi="Arial" w:cs="Arial"/>
          <w:color w:val="000000"/>
          <w:lang w:eastAsia="pl-PL"/>
        </w:rPr>
        <w:t>jednoosobowa działalność gospodarcza</w:t>
      </w:r>
    </w:p>
    <w:p w:rsidR="000C2C56" w:rsidRPr="000C2C56" w:rsidRDefault="000C2C56" w:rsidP="000C2C56">
      <w:pPr>
        <w:spacing w:after="0" w:line="276" w:lineRule="auto"/>
        <w:ind w:left="284"/>
        <w:rPr>
          <w:rFonts w:ascii="Arial" w:eastAsia="Times New Roman" w:hAnsi="Arial" w:cs="Arial"/>
          <w:color w:val="000000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5339294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</w:t>
      </w:r>
      <w:r w:rsidRPr="000C2C56">
        <w:rPr>
          <w:rFonts w:ascii="Arial" w:eastAsia="Times New Roman" w:hAnsi="Arial" w:cs="Arial"/>
          <w:color w:val="000000"/>
          <w:lang w:eastAsia="pl-PL"/>
        </w:rPr>
        <w:t>osoba fizyczna nieprowadząca działalności gospodarczej</w:t>
      </w:r>
    </w:p>
    <w:p w:rsidR="000C2C56" w:rsidRPr="000C2C56" w:rsidRDefault="000C2C56" w:rsidP="000C2C56">
      <w:pPr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12549745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</w:t>
      </w:r>
      <w:r w:rsidRPr="000C2C56">
        <w:rPr>
          <w:rFonts w:ascii="Arial" w:eastAsia="Times New Roman" w:hAnsi="Arial" w:cs="Arial"/>
          <w:color w:val="000000"/>
          <w:lang w:eastAsia="pl-PL"/>
        </w:rPr>
        <w:t xml:space="preserve">inny rodzaj </w:t>
      </w:r>
    </w:p>
    <w:p w:rsidR="000C2C56" w:rsidRPr="000C2C56" w:rsidRDefault="000C2C56" w:rsidP="000C2C56">
      <w:pPr>
        <w:spacing w:after="0" w:line="240" w:lineRule="auto"/>
        <w:ind w:left="5579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Gmina Miasto Kołobrzeg </w:t>
      </w:r>
    </w:p>
    <w:p w:rsidR="000C2C56" w:rsidRPr="000C2C56" w:rsidRDefault="000C2C56" w:rsidP="000C2C56">
      <w:pPr>
        <w:spacing w:after="0" w:line="240" w:lineRule="auto"/>
        <w:ind w:left="558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>ul. Ratuszowa 13</w:t>
      </w:r>
    </w:p>
    <w:p w:rsidR="000C2C56" w:rsidRPr="000C2C56" w:rsidRDefault="000C2C56" w:rsidP="000C2C56">
      <w:pPr>
        <w:tabs>
          <w:tab w:val="right" w:leader="dot" w:pos="9060"/>
        </w:tabs>
        <w:spacing w:after="100" w:line="240" w:lineRule="auto"/>
        <w:ind w:left="5529" w:hanging="552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 78-100 Kołobrzeg</w:t>
      </w:r>
      <w:bookmarkStart w:id="1" w:name="_Toc251758230"/>
      <w:bookmarkStart w:id="2" w:name="_Toc254173112"/>
      <w:bookmarkStart w:id="3" w:name="_Toc254173323"/>
    </w:p>
    <w:p w:rsidR="000C2C56" w:rsidRPr="000C2C56" w:rsidRDefault="000C2C56" w:rsidP="000C2C5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>OFERTA</w:t>
      </w:r>
      <w:bookmarkEnd w:id="1"/>
      <w:bookmarkEnd w:id="2"/>
      <w:bookmarkEnd w:id="3"/>
    </w:p>
    <w:p w:rsidR="000C2C56" w:rsidRPr="000C2C56" w:rsidRDefault="000C2C56" w:rsidP="000C2C5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Nawiązując do ogłoszenia dotyczącego postępowania na </w:t>
      </w:r>
      <w:r w:rsidRPr="000C2C56">
        <w:rPr>
          <w:rFonts w:ascii="Arial" w:eastAsia="Times New Roman" w:hAnsi="Arial" w:cs="Arial"/>
          <w:b/>
          <w:lang w:eastAsia="pl-PL"/>
        </w:rPr>
        <w:t>dostawę</w:t>
      </w:r>
      <w:r w:rsidRPr="000C2C56">
        <w:rPr>
          <w:rFonts w:ascii="Arial" w:eastAsia="Times New Roman" w:hAnsi="Arial" w:cs="Arial"/>
          <w:b/>
        </w:rPr>
        <w:t xml:space="preserve"> wraz z montażem urządzeń zabawowych i urządzeń siłowni zewnętrznej na place zabaw leżące                        w granicach administracyjnych Gminy Miasto Kołobrzeg </w:t>
      </w:r>
    </w:p>
    <w:p w:rsidR="000C2C56" w:rsidRPr="000C2C56" w:rsidRDefault="000C2C56" w:rsidP="000C2C5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 </w:t>
      </w: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Oferujemy wykonanie przedmiotu zamówienia określonego w Specyfikacji Warunków Zamówienia (SWZ), opisie przedmiotu zamówienia, projekcie umowy                                   za wynagrodzeniem ryczałtowym  …………….………….…….</w:t>
      </w:r>
      <w:r w:rsidRPr="000C2C56">
        <w:rPr>
          <w:rFonts w:ascii="Arial" w:eastAsia="Times New Roman" w:hAnsi="Arial" w:cs="Arial"/>
          <w:b/>
          <w:lang w:eastAsia="pl-PL"/>
        </w:rPr>
        <w:t xml:space="preserve">zł </w:t>
      </w:r>
      <w:r w:rsidRPr="000C2C56">
        <w:rPr>
          <w:rFonts w:ascii="Arial" w:eastAsia="Times New Roman" w:hAnsi="Arial" w:cs="Arial"/>
          <w:lang w:eastAsia="pl-PL"/>
        </w:rPr>
        <w:t xml:space="preserve">(netto) + 23% podatku VAT, tj. </w:t>
      </w:r>
      <w:r w:rsidRPr="000C2C56">
        <w:rPr>
          <w:rFonts w:ascii="Arial" w:eastAsia="Times New Roman" w:hAnsi="Arial" w:cs="Arial"/>
          <w:b/>
          <w:lang w:eastAsia="pl-PL"/>
        </w:rPr>
        <w:t>ogółem</w:t>
      </w:r>
      <w:r w:rsidRPr="000C2C56">
        <w:rPr>
          <w:rFonts w:ascii="Arial" w:eastAsia="Times New Roman" w:hAnsi="Arial" w:cs="Arial"/>
          <w:lang w:eastAsia="pl-PL"/>
        </w:rPr>
        <w:t xml:space="preserve"> ……………..………. </w:t>
      </w:r>
      <w:r w:rsidRPr="000C2C56">
        <w:rPr>
          <w:rFonts w:ascii="Arial" w:eastAsia="Times New Roman" w:hAnsi="Arial" w:cs="Arial"/>
          <w:b/>
          <w:lang w:eastAsia="pl-PL"/>
        </w:rPr>
        <w:t xml:space="preserve">zł brutto </w:t>
      </w:r>
      <w:r w:rsidRPr="000C2C56">
        <w:rPr>
          <w:rFonts w:ascii="Arial" w:eastAsia="Times New Roman" w:hAnsi="Arial" w:cs="Arial"/>
          <w:i/>
          <w:lang w:eastAsia="pl-PL"/>
        </w:rPr>
        <w:t>(słownie zł:…………………………………………………………………..…………………………)</w:t>
      </w:r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  <w:r w:rsidRPr="000C2C56">
        <w:rPr>
          <w:rFonts w:ascii="Arial" w:eastAsia="Times New Roman" w:hAnsi="Arial" w:cs="Arial"/>
          <w:i/>
          <w:lang w:eastAsia="pl-PL"/>
        </w:rPr>
        <w:t>wyliczoną zgodnie z poniższą tabelą cenową:</w:t>
      </w:r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200" w:line="276" w:lineRule="auto"/>
        <w:ind w:left="709"/>
        <w:jc w:val="both"/>
        <w:rPr>
          <w:rFonts w:ascii="Arial" w:eastAsia="Times New Roman" w:hAnsi="Arial" w:cs="Arial"/>
          <w:b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 xml:space="preserve">TABELA CENOWA </w:t>
      </w:r>
    </w:p>
    <w:tbl>
      <w:tblPr>
        <w:tblpPr w:leftFromText="141" w:rightFromText="141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275"/>
        <w:gridCol w:w="1560"/>
        <w:gridCol w:w="2835"/>
      </w:tblGrid>
      <w:tr w:rsidR="000C2C56" w:rsidRPr="000C2C56" w:rsidTr="002536AD">
        <w:trPr>
          <w:trHeight w:val="914"/>
        </w:trPr>
        <w:tc>
          <w:tcPr>
            <w:tcW w:w="534" w:type="dxa"/>
            <w:shd w:val="clear" w:color="auto" w:fill="DBE5F1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2" w:type="dxa"/>
            <w:shd w:val="clear" w:color="auto" w:fill="DBE5F1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Urządzenie zabawowe</w:t>
            </w:r>
          </w:p>
        </w:tc>
        <w:tc>
          <w:tcPr>
            <w:tcW w:w="1275" w:type="dxa"/>
            <w:shd w:val="clear" w:color="auto" w:fill="DBE5F1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w szt./zestaw/m²</w:t>
            </w:r>
          </w:p>
        </w:tc>
        <w:tc>
          <w:tcPr>
            <w:tcW w:w="1560" w:type="dxa"/>
            <w:shd w:val="clear" w:color="auto" w:fill="DBE5F1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 za 1 szt. / zestaw/ m²*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0C2C56" w:rsidRPr="000C2C56" w:rsidRDefault="000C2C56" w:rsidP="000C2C56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206"/>
        </w:trPr>
        <w:tc>
          <w:tcPr>
            <w:tcW w:w="534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 = 2x3</w:t>
            </w:r>
          </w:p>
        </w:tc>
      </w:tr>
      <w:tr w:rsidR="000C2C56" w:rsidRPr="000C2C56" w:rsidTr="002536AD">
        <w:trPr>
          <w:trHeight w:val="509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Huśtawka wagowa</w:t>
            </w: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509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Piaskownica kwadratowa</w:t>
            </w: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Czworobok wielofunkcyjny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Biegacz pojedynczy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Koła tai chi + słup + ławka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zestaw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Twister + słup + wahadło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 zestaw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zabawowy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Nawierzchnia poliuretanowa wylewana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 m²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Bujak pojedynczy na sprężynie motyw zwierzęcy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Ślizg z wejściem po drabince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Ścianka linowa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405"/>
        </w:trPr>
        <w:tc>
          <w:tcPr>
            <w:tcW w:w="534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Nawierzchnia poliuretanowa wylewana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 m²</w:t>
            </w:r>
          </w:p>
        </w:tc>
        <w:tc>
          <w:tcPr>
            <w:tcW w:w="1560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614"/>
        </w:trPr>
        <w:tc>
          <w:tcPr>
            <w:tcW w:w="534" w:type="dxa"/>
            <w:shd w:val="clear" w:color="auto" w:fill="E5DFEC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6237" w:type="dxa"/>
            <w:gridSpan w:val="3"/>
            <w:shd w:val="clear" w:color="auto" w:fill="E5DFEC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(suma poz. od 1 do 12) w zł netto</w:t>
            </w:r>
          </w:p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614"/>
        </w:trPr>
        <w:tc>
          <w:tcPr>
            <w:tcW w:w="534" w:type="dxa"/>
            <w:shd w:val="clear" w:color="auto" w:fill="E5DFEC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6237" w:type="dxa"/>
            <w:gridSpan w:val="3"/>
            <w:shd w:val="clear" w:color="auto" w:fill="E5DFEC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VAT w zł</w:t>
            </w: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C2C56" w:rsidRPr="000C2C56" w:rsidTr="002536AD">
        <w:trPr>
          <w:trHeight w:val="614"/>
        </w:trPr>
        <w:tc>
          <w:tcPr>
            <w:tcW w:w="534" w:type="dxa"/>
            <w:shd w:val="clear" w:color="auto" w:fill="E5DFEC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6237" w:type="dxa"/>
            <w:gridSpan w:val="3"/>
            <w:shd w:val="clear" w:color="auto" w:fill="E5DFEC"/>
            <w:vAlign w:val="center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Ogółem suma w zł brutto</w:t>
            </w:r>
          </w:p>
        </w:tc>
        <w:tc>
          <w:tcPr>
            <w:tcW w:w="2835" w:type="dxa"/>
            <w:shd w:val="clear" w:color="auto" w:fill="auto"/>
          </w:tcPr>
          <w:p w:rsidR="000C2C56" w:rsidRPr="000C2C56" w:rsidRDefault="000C2C56" w:rsidP="000C2C56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1440" w:hanging="1582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* </w:t>
      </w:r>
      <w:r w:rsidRPr="000C2C56">
        <w:rPr>
          <w:rFonts w:ascii="Arial" w:eastAsia="Times New Roman" w:hAnsi="Arial" w:cs="Arial"/>
          <w:sz w:val="18"/>
          <w:szCs w:val="18"/>
          <w:lang w:eastAsia="pl-PL"/>
        </w:rPr>
        <w:t>wartość jednostkowa netto obejmuje cenę wraz z kosztami montażu i transportu</w:t>
      </w:r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Oferujemy wykonanie przedmiotu zamówienia w terminie </w:t>
      </w:r>
      <w:r w:rsidRPr="000C2C56">
        <w:rPr>
          <w:rFonts w:ascii="Arial" w:eastAsia="Times New Roman" w:hAnsi="Arial" w:cs="Arial"/>
          <w:b/>
          <w:lang w:eastAsia="pl-PL"/>
        </w:rPr>
        <w:t xml:space="preserve">…… </w:t>
      </w:r>
      <w:r w:rsidRPr="000C2C56">
        <w:rPr>
          <w:rFonts w:ascii="Arial" w:eastAsia="Times New Roman" w:hAnsi="Arial" w:cs="Arial"/>
          <w:lang w:eastAsia="pl-PL"/>
        </w:rPr>
        <w:t xml:space="preserve">dni ** </w:t>
      </w:r>
      <w:r w:rsidRPr="000C2C56">
        <w:rPr>
          <w:rFonts w:ascii="Arial" w:eastAsia="Times New Roman" w:hAnsi="Arial" w:cs="Arial"/>
          <w:b/>
          <w:lang w:eastAsia="pl-PL"/>
        </w:rPr>
        <w:t xml:space="preserve">od daty zawarcia umowy. </w:t>
      </w: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color w:val="ED7D31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Oświadczamy że udzielamy zamawiającemu </w:t>
      </w:r>
      <w:r w:rsidRPr="000C2C56">
        <w:rPr>
          <w:rFonts w:ascii="Arial" w:eastAsia="Times New Roman" w:hAnsi="Arial" w:cs="Arial"/>
          <w:b/>
          <w:lang w:eastAsia="pl-PL"/>
        </w:rPr>
        <w:t>…….. miesięcznej</w:t>
      </w:r>
      <w:r w:rsidRPr="000C2C56">
        <w:rPr>
          <w:rFonts w:ascii="Arial" w:eastAsia="Times New Roman" w:hAnsi="Arial" w:cs="Arial"/>
          <w:lang w:eastAsia="pl-PL"/>
        </w:rPr>
        <w:t xml:space="preserve">***) gwarancji                 na  urządzenia zabawowe, na warunkach określonych w projekcie umowy. </w:t>
      </w: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color w:val="ED7D31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Oświadczamy że udzielamy zamawiającemu </w:t>
      </w:r>
      <w:r w:rsidRPr="000C2C56">
        <w:rPr>
          <w:rFonts w:ascii="Arial" w:eastAsia="Times New Roman" w:hAnsi="Arial" w:cs="Arial"/>
          <w:b/>
          <w:lang w:eastAsia="pl-PL"/>
        </w:rPr>
        <w:t>…….. miesięcznej</w:t>
      </w:r>
      <w:r w:rsidRPr="000C2C56">
        <w:rPr>
          <w:rFonts w:ascii="Arial" w:eastAsia="Times New Roman" w:hAnsi="Arial" w:cs="Arial"/>
          <w:lang w:eastAsia="pl-PL"/>
        </w:rPr>
        <w:t xml:space="preserve">****) gwarancji                 na  nawierzchnię poliuretanową, na warunkach określonych w projekcie umowy. </w:t>
      </w:r>
    </w:p>
    <w:p w:rsidR="000C2C56" w:rsidRPr="000C2C56" w:rsidRDefault="000C2C56" w:rsidP="00236FEB">
      <w:pPr>
        <w:numPr>
          <w:ilvl w:val="3"/>
          <w:numId w:val="3"/>
        </w:numPr>
        <w:tabs>
          <w:tab w:val="num" w:pos="426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>Oferujemy urządzenia poniższych producentów - należy podać nazwę firmy produkującej urządzenie oraz numer karty technicznej (nr katalogowy) producenta lub inne oznaczenie karty przez producenta np. nazwa w oparciu,          o którą sporządzono opis w Załączniku nr 5 (karty techniczne):</w:t>
      </w:r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46"/>
        <w:gridCol w:w="2501"/>
        <w:gridCol w:w="2502"/>
        <w:gridCol w:w="2502"/>
      </w:tblGrid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2502" w:type="dxa"/>
            <w:vAlign w:val="center"/>
          </w:tcPr>
          <w:p w:rsidR="000C2C56" w:rsidRPr="000C2C56" w:rsidRDefault="000C2C56" w:rsidP="000C2C5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firmy produkującej urządzenie- nazwa producenta</w:t>
            </w:r>
          </w:p>
        </w:tc>
        <w:tc>
          <w:tcPr>
            <w:tcW w:w="2502" w:type="dxa"/>
            <w:vAlign w:val="center"/>
          </w:tcPr>
          <w:p w:rsidR="000C2C56" w:rsidRPr="000C2C56" w:rsidRDefault="000C2C56" w:rsidP="000C2C5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Nr karty technicznej </w:t>
            </w:r>
          </w:p>
          <w:p w:rsidR="000C2C56" w:rsidRPr="000C2C56" w:rsidRDefault="000C2C56" w:rsidP="000C2C56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 nr katalogowy) producenta lub inne oznaczenie karty przez producenta w oparciu, o którą sporządzono opis w tabeli</w:t>
            </w: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501" w:type="dxa"/>
          </w:tcPr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1 – Huśtawka wagowa</w:t>
            </w:r>
          </w:p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2 – Piaskownica kwadratowa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3 – Czworobok wielofunkcyjny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4 – Biegacz pojedynczy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Karta techniczna nr 5 – Koła tai chi + słup + ławka 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6 – Twister + słup + wahadło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Karta techniczna nr 7 – </w:t>
            </w:r>
            <w:r w:rsidRPr="000C2C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Zestaw zabawowy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8 –</w:t>
            </w:r>
            <w:r w:rsidRPr="000C2C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Bujak pojedynczy na sprężynie motyw zwierzęcy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9 – Ślizg z wejściem po drabince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10 – Ścianka linowa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C2C56" w:rsidRPr="000C2C56" w:rsidTr="002536AD">
        <w:tc>
          <w:tcPr>
            <w:tcW w:w="846" w:type="dxa"/>
          </w:tcPr>
          <w:p w:rsidR="000C2C56" w:rsidRPr="000C2C56" w:rsidRDefault="000C2C56" w:rsidP="000C2C56">
            <w:pPr>
              <w:spacing w:before="24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2501" w:type="dxa"/>
            <w:vAlign w:val="center"/>
          </w:tcPr>
          <w:p w:rsidR="000C2C56" w:rsidRPr="000C2C56" w:rsidRDefault="000C2C56" w:rsidP="000C2C56">
            <w:pPr>
              <w:spacing w:before="24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Karta techniczna nr 11 – Nawierzchnia poliuretanowa wylewana</w:t>
            </w: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02" w:type="dxa"/>
          </w:tcPr>
          <w:p w:rsidR="000C2C56" w:rsidRPr="000C2C56" w:rsidRDefault="000C2C56" w:rsidP="000C2C56">
            <w:pPr>
              <w:spacing w:before="24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ED7D31"/>
          <w:lang w:eastAsia="pl-PL"/>
        </w:rPr>
      </w:pP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Oświadczamy, że zapoznaliśmy się ze SWZ i uznajemy się za związanych określonymi w niej wymaganiami i zasadami postępowania.</w:t>
      </w: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Oświadczamy, że uważamy się za związanych niniejszą ofertą na czas wskazany </w:t>
      </w:r>
      <w:r w:rsidRPr="000C2C56">
        <w:rPr>
          <w:rFonts w:ascii="Arial" w:eastAsia="Times New Roman" w:hAnsi="Arial" w:cs="Arial"/>
          <w:lang w:eastAsia="pl-PL"/>
        </w:rPr>
        <w:br/>
        <w:t xml:space="preserve">w SWZ. </w:t>
      </w:r>
    </w:p>
    <w:p w:rsidR="000C2C56" w:rsidRPr="000C2C56" w:rsidRDefault="000C2C56" w:rsidP="00236FEB">
      <w:pPr>
        <w:numPr>
          <w:ilvl w:val="3"/>
          <w:numId w:val="3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Prace objęte zamówieniem zamierzamy wykonać:</w:t>
      </w:r>
    </w:p>
    <w:p w:rsidR="000C2C56" w:rsidRPr="000C2C56" w:rsidRDefault="000C2C56" w:rsidP="000C2C56">
      <w:pPr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710880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sami</w:t>
      </w:r>
    </w:p>
    <w:p w:rsidR="000C2C56" w:rsidRPr="000C2C56" w:rsidRDefault="000C2C56" w:rsidP="000C2C56">
      <w:pPr>
        <w:spacing w:after="0" w:line="240" w:lineRule="auto"/>
        <w:ind w:left="143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857428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lang w:eastAsia="pl-PL"/>
        </w:rPr>
        <w:t xml:space="preserve"> siłami podwykonawcy:</w:t>
      </w:r>
    </w:p>
    <w:p w:rsidR="000C2C56" w:rsidRPr="000C2C56" w:rsidRDefault="000C2C56" w:rsidP="00236FEB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0C2C56">
        <w:rPr>
          <w:rFonts w:ascii="Arial" w:eastAsia="Times New Roman" w:hAnsi="Arial" w:cs="Arial"/>
          <w:i/>
          <w:lang w:eastAsia="pl-PL"/>
        </w:rPr>
        <w:t>Część zamówienia, którą wykonywać będzie podwykonawca: ……………………</w:t>
      </w:r>
    </w:p>
    <w:p w:rsidR="000C2C56" w:rsidRPr="000C2C56" w:rsidRDefault="000C2C56" w:rsidP="00236FEB">
      <w:pPr>
        <w:numPr>
          <w:ilvl w:val="0"/>
          <w:numId w:val="4"/>
        </w:numPr>
        <w:spacing w:after="0" w:line="240" w:lineRule="auto"/>
        <w:ind w:hanging="449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0C2C56">
        <w:rPr>
          <w:rFonts w:ascii="Arial" w:eastAsia="Times New Roman" w:hAnsi="Arial" w:cs="Arial"/>
          <w:i/>
          <w:lang w:eastAsia="pl-PL"/>
        </w:rPr>
        <w:t xml:space="preserve">nazwa podwykonawcy/ ów (jeśli, są znani)…………………..………………………. </w:t>
      </w:r>
    </w:p>
    <w:p w:rsidR="000C2C56" w:rsidRPr="000C2C56" w:rsidRDefault="000C2C56" w:rsidP="00236FEB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Oświadczamy, że zawarty w SWZ projekt umowy został przez nas zaakceptowany            i zobowiązujemy się w przypadku wyboru naszej oferty do zawarcia umowy na wyżej wymienionych warunkach w miejscu i terminie wyznaczonym przez zamawiającego.</w:t>
      </w:r>
    </w:p>
    <w:p w:rsidR="000C2C56" w:rsidRPr="000C2C56" w:rsidRDefault="000C2C56" w:rsidP="00236FEB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Oświadczamy, że oferujemy zamawiającemu okres płatności </w:t>
      </w:r>
      <w:r w:rsidRPr="000C2C56">
        <w:rPr>
          <w:rFonts w:ascii="Arial" w:eastAsia="Times New Roman" w:hAnsi="Arial" w:cs="Arial"/>
          <w:b/>
          <w:lang w:eastAsia="pl-PL"/>
        </w:rPr>
        <w:t>do 30 dni</w:t>
      </w:r>
      <w:r w:rsidRPr="000C2C56">
        <w:rPr>
          <w:rFonts w:ascii="Arial" w:eastAsia="Times New Roman" w:hAnsi="Arial" w:cs="Arial"/>
          <w:lang w:eastAsia="pl-PL"/>
        </w:rPr>
        <w:t xml:space="preserve"> od złożonej faktury wystawionej za zrealizowany przedmiot umowy licząc od dnia dostarczenia prawidłowo wystawionej faktury do Urzędu Miasta Kołobrzeg. </w:t>
      </w:r>
    </w:p>
    <w:p w:rsidR="000C2C56" w:rsidRPr="000C2C56" w:rsidRDefault="000C2C56" w:rsidP="00236FEB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Oświadczamy, że oferta zawiera informacje stanowiące tajemnicę przedsiębiorstwa      w rozumieniu przepisów o zwalczaniu nieuczciwej konkurencji. Informacje takie zawarte są w następujących dokumentach:..................................................................., </w:t>
      </w:r>
    </w:p>
    <w:p w:rsidR="000C2C56" w:rsidRPr="000C2C56" w:rsidRDefault="000C2C56" w:rsidP="00236FEB">
      <w:pPr>
        <w:numPr>
          <w:ilvl w:val="3"/>
          <w:numId w:val="3"/>
        </w:numPr>
        <w:spacing w:after="0" w:line="240" w:lineRule="auto"/>
        <w:ind w:left="714" w:hanging="430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Oświadczamy, że wypełniliśmy obowiązki informacyjne przewidziane w art. 13               lub art. 14 RODO wobec osób fizycznych, od których dane osobowe bezpośrednio lub </w:t>
      </w:r>
      <w:r w:rsidRPr="000C2C56">
        <w:rPr>
          <w:rFonts w:ascii="Arial" w:eastAsia="Times New Roman" w:hAnsi="Arial" w:cs="Arial"/>
          <w:lang w:eastAsia="pl-PL"/>
        </w:rPr>
        <w:lastRenderedPageBreak/>
        <w:t xml:space="preserve">pośrednio pozyskałem w celu ubiegania się o udzielenie zamówienia publicznego </w:t>
      </w:r>
      <w:r w:rsidRPr="000C2C56">
        <w:rPr>
          <w:rFonts w:ascii="Arial" w:eastAsia="Times New Roman" w:hAnsi="Arial" w:cs="Arial"/>
          <w:lang w:eastAsia="pl-PL"/>
        </w:rPr>
        <w:br/>
        <w:t xml:space="preserve">w niniejszym postępowaniu. </w:t>
      </w:r>
    </w:p>
    <w:p w:rsidR="000C2C56" w:rsidRPr="000C2C56" w:rsidRDefault="000C2C56" w:rsidP="000C2C56">
      <w:pPr>
        <w:spacing w:after="0" w:line="240" w:lineRule="auto"/>
        <w:ind w:left="714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0C2C56">
        <w:rPr>
          <w:rFonts w:ascii="Arial" w:eastAsia="Times New Roman" w:hAnsi="Arial" w:cs="Arial"/>
          <w:sz w:val="18"/>
          <w:szCs w:val="18"/>
          <w:lang w:eastAsia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****) Zaoferowany okres gwarancji na nawierzchnię poliuretanową nie może być krótszy niż 36 miesięcy.  Oferty proponujące gwarancje krótszą niż 36 miesięcy zostaną odrzucone na podstawie art. 226 ust. 1 pkt 5 ustawy </w:t>
      </w:r>
      <w:proofErr w:type="spellStart"/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>. , jako że ich treść jest niezgodna z warunkami zamówienia.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***) Zaoferowany okres gwarancji na urządzenia zabawowe nie może być krótszy niż 36 miesięcy.  Oferty proponujące gwarancje krótszą niż 36 miesięcy zostaną odrzucone na podstawie art. 226 ust. 1 pkt 5 ustawy </w:t>
      </w:r>
      <w:proofErr w:type="spellStart"/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>. , jako że ich treść jest niezgodna z warunkami zamówienia.</w:t>
      </w:r>
    </w:p>
    <w:p w:rsidR="000C2C56" w:rsidRPr="000C2C56" w:rsidRDefault="000C2C56" w:rsidP="000C2C5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sz w:val="20"/>
          <w:szCs w:val="20"/>
          <w:lang w:eastAsia="pl-PL"/>
        </w:rPr>
        <w:t xml:space="preserve">**) należy podać ilość pełnych dni.  </w:t>
      </w:r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>Zaoferowany termin realizacji zamówienia nie może być dłuższy    niż 95 dni od dnia zawarcia umowy. Oferty proponujące termin zakończenia realizacji zamówienia  dłuższy niż 95 dni zostaną odrzucone</w:t>
      </w:r>
      <w:r w:rsidRPr="000C2C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C2C56">
        <w:rPr>
          <w:rFonts w:ascii="Arial" w:eastAsia="Times New Roman" w:hAnsi="Arial" w:cs="Arial"/>
          <w:i/>
          <w:sz w:val="20"/>
          <w:szCs w:val="20"/>
          <w:lang w:eastAsia="pl-PL"/>
        </w:rPr>
        <w:t>na podstawie art. 226 ust. 1 pkt 5, jako że ich treść                            jest niezgodna z warunkami zamówienia.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2C56">
        <w:rPr>
          <w:rFonts w:ascii="Arial" w:eastAsia="Times New Roman" w:hAnsi="Arial" w:cs="Arial"/>
          <w:bCs/>
          <w:sz w:val="20"/>
          <w:szCs w:val="20"/>
          <w:lang w:eastAsia="pl-PL"/>
        </w:rPr>
        <w:t>*)</w:t>
      </w: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Wykonawca wskazuje, wyłącznie do celów statystycznych, czy jest mikroprzedsiębiorstwem bądź małym lub średnim  przedsiębiorstwem. I tak zgodnie z przepisami ustawy z dnia 6 marca 2018 r. Prawo przedsiębiorców:</w:t>
      </w:r>
    </w:p>
    <w:p w:rsidR="000C2C56" w:rsidRPr="000C2C56" w:rsidRDefault="000C2C56" w:rsidP="000C2C56">
      <w:pPr>
        <w:spacing w:after="0" w:line="240" w:lineRule="auto"/>
        <w:ind w:left="426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1)</w:t>
      </w: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proofErr w:type="spellStart"/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mikroprzedsiębiorca</w:t>
      </w:r>
      <w:proofErr w:type="spellEnd"/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                        ze sprzedaży towarów, wyrobów i usług oraz z operacji finansowych nieprzekraczający równowartości w złotych 2 milionów euro, lub sumy aktywów jego bilansu sporządzonego na koniec jednego z tych lat nie przekroczyły równowartości                      w złotych 2 milionów euro;</w:t>
      </w:r>
    </w:p>
    <w:p w:rsidR="000C2C56" w:rsidRPr="000C2C56" w:rsidRDefault="000C2C56" w:rsidP="000C2C56">
      <w:pPr>
        <w:spacing w:after="0" w:line="240" w:lineRule="auto"/>
        <w:ind w:left="426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2)</w:t>
      </w: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           lub sumy aktywów jego bilansu sporządzonego na koniec jednego z tych lat nie przekroczyły równowartości w złotych 10 milionów euro, i który nie jest </w:t>
      </w:r>
      <w:proofErr w:type="spellStart"/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mikroprzedsiębiorcą</w:t>
      </w:r>
      <w:proofErr w:type="spellEnd"/>
    </w:p>
    <w:p w:rsidR="000C2C56" w:rsidRPr="000C2C56" w:rsidRDefault="000C2C56" w:rsidP="000C2C56">
      <w:pPr>
        <w:spacing w:after="0" w:line="240" w:lineRule="auto"/>
        <w:ind w:left="426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3)</w:t>
      </w: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Średni przedsiębiorca – to przedsiębiorca, który w co najmniej jednym roku z dwóch ostatnich lat obrotowych spełniał łącznie następujące warunki: a)zatrudniał średniorocznie mniej niż 250 pracowników oraz b)osiągnął roczny obrót netto                      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mikroprzedsiębiorcą</w:t>
      </w:r>
      <w:proofErr w:type="spellEnd"/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ani małym przedsiębiorcą.</w:t>
      </w:r>
    </w:p>
    <w:p w:rsidR="000C2C56" w:rsidRPr="000C2C56" w:rsidRDefault="000C2C56" w:rsidP="000C2C56">
      <w:pPr>
        <w:spacing w:after="0" w:line="240" w:lineRule="auto"/>
        <w:ind w:left="426" w:hanging="284"/>
        <w:jc w:val="both"/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</w:pP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4)</w:t>
      </w:r>
      <w:r w:rsidRPr="000C2C56">
        <w:rPr>
          <w:rFonts w:ascii="Arial" w:eastAsia="Times New Roman" w:hAnsi="Arial" w:cs="Arial"/>
          <w:b/>
          <w:bCs/>
          <w:i/>
          <w:color w:val="202124"/>
          <w:sz w:val="16"/>
          <w:szCs w:val="16"/>
          <w:lang w:eastAsia="pl-PL"/>
        </w:rPr>
        <w:t xml:space="preserve">    </w:t>
      </w:r>
      <w:r w:rsidRPr="000C2C56">
        <w:rPr>
          <w:rFonts w:ascii="Arial" w:eastAsia="Times New Roman" w:hAnsi="Arial" w:cs="Arial"/>
          <w:bCs/>
          <w:i/>
          <w:color w:val="202124"/>
          <w:sz w:val="16"/>
          <w:szCs w:val="16"/>
          <w:lang w:eastAsia="pl-PL"/>
        </w:rPr>
        <w:t>jednoosobowa działalność gospodarcza</w:t>
      </w:r>
      <w:r w:rsidRPr="000C2C56">
        <w:rPr>
          <w:rFonts w:ascii="Arial" w:eastAsia="Times New Roman" w:hAnsi="Arial" w:cs="Arial"/>
          <w:b/>
          <w:bCs/>
          <w:i/>
          <w:color w:val="202124"/>
          <w:sz w:val="16"/>
          <w:szCs w:val="16"/>
          <w:lang w:eastAsia="pl-PL"/>
        </w:rPr>
        <w:t xml:space="preserve"> - </w:t>
      </w:r>
      <w:r w:rsidRPr="000C2C56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zorganizowana </w:t>
      </w:r>
      <w:r w:rsidRPr="000C2C56">
        <w:rPr>
          <w:rFonts w:ascii="Arial" w:eastAsia="Times New Roman" w:hAnsi="Arial" w:cs="Arial"/>
          <w:bCs/>
          <w:i/>
          <w:color w:val="202124"/>
          <w:sz w:val="16"/>
          <w:szCs w:val="16"/>
          <w:shd w:val="clear" w:color="auto" w:fill="FFFFFF"/>
          <w:lang w:eastAsia="pl-PL"/>
        </w:rPr>
        <w:t>działalność</w:t>
      </w:r>
      <w:r w:rsidRPr="000C2C56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 zarobkowa, wykonywana we własnym imieniu                  i w sposób ciągły</w:t>
      </w:r>
    </w:p>
    <w:p w:rsidR="000C2C56" w:rsidRPr="000C2C56" w:rsidRDefault="000C2C56" w:rsidP="000C2C56">
      <w:pPr>
        <w:spacing w:after="0" w:line="240" w:lineRule="auto"/>
        <w:ind w:left="426" w:hanging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2C56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5)</w:t>
      </w: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</w:t>
      </w:r>
      <w:r w:rsidRPr="000C2C56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osoba fizyczna nieprowadząca działalności gospodarczej- </w:t>
      </w:r>
      <w:r w:rsidRPr="000C2C56">
        <w:rPr>
          <w:rFonts w:ascii="Arial" w:eastAsia="Times New Roman" w:hAnsi="Arial" w:cs="Arial"/>
          <w:bCs/>
          <w:i/>
          <w:color w:val="202124"/>
          <w:sz w:val="16"/>
          <w:szCs w:val="16"/>
          <w:shd w:val="clear" w:color="auto" w:fill="FFFFFF"/>
          <w:lang w:eastAsia="pl-PL"/>
        </w:rPr>
        <w:t>osoba fizyczna</w:t>
      </w:r>
      <w:r w:rsidRPr="000C2C56">
        <w:rPr>
          <w:rFonts w:ascii="Arial" w:eastAsia="Times New Roman" w:hAnsi="Arial" w:cs="Arial"/>
          <w:i/>
          <w:color w:val="202124"/>
          <w:sz w:val="16"/>
          <w:szCs w:val="16"/>
          <w:shd w:val="clear" w:color="auto" w:fill="FFFFFF"/>
          <w:lang w:eastAsia="pl-PL"/>
        </w:rPr>
        <w:t> występująca w obrocie jako konsument, niebędąca przedsiębiorcą</w:t>
      </w:r>
    </w:p>
    <w:p w:rsidR="000C2C56" w:rsidRPr="000C2C56" w:rsidRDefault="000C2C56" w:rsidP="000C2C56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14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2C56">
        <w:rPr>
          <w:rFonts w:ascii="Arial" w:eastAsia="Times New Roman" w:hAnsi="Arial" w:cs="Arial"/>
          <w:i/>
          <w:sz w:val="16"/>
          <w:szCs w:val="16"/>
          <w:lang w:eastAsia="pl-PL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0C2C56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Załącznikami do niniejszej oferty są:</w:t>
      </w:r>
    </w:p>
    <w:p w:rsidR="000C2C56" w:rsidRPr="000C2C56" w:rsidRDefault="000C2C56" w:rsidP="00236FEB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0C2C56" w:rsidRPr="000C2C56" w:rsidRDefault="000C2C56" w:rsidP="00236FEB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0C2C56" w:rsidRPr="000C2C56" w:rsidRDefault="000C2C56" w:rsidP="00236FEB">
      <w:pPr>
        <w:numPr>
          <w:ilvl w:val="1"/>
          <w:numId w:val="2"/>
        </w:numPr>
        <w:suppressAutoHyphens/>
        <w:spacing w:after="0" w:line="240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…………………………………………………</w:t>
      </w: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left="1364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2 do</w:t>
      </w: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  <w:r w:rsidRPr="000C2C56">
        <w:rPr>
          <w:rFonts w:ascii="Arial" w:eastAsia="Times New Roman" w:hAnsi="Arial" w:cs="Arial"/>
          <w:b/>
          <w:i/>
          <w:sz w:val="20"/>
          <w:szCs w:val="24"/>
          <w:vertAlign w:val="superscript"/>
          <w:lang w:eastAsia="pl-PL"/>
        </w:rPr>
        <w:footnoteReference w:id="1"/>
      </w: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Oświadczenie o spełnianiu warunków udziału w postępowaniu oraz o braku podstaw do wykluczenia z postępowania</w:t>
      </w:r>
    </w:p>
    <w:p w:rsidR="000C2C56" w:rsidRPr="000C2C56" w:rsidRDefault="000C2C56" w:rsidP="000C2C56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  <w:r w:rsidRPr="000C2C56">
        <w:rPr>
          <w:rFonts w:ascii="Arial" w:eastAsia="Times New Roman" w:hAnsi="Arial" w:cs="Arial"/>
          <w:bCs/>
          <w:lang w:eastAsia="pl-PL"/>
        </w:rPr>
        <w:t>……………….………….</w:t>
      </w:r>
    </w:p>
    <w:p w:rsidR="000C2C56" w:rsidRPr="000C2C56" w:rsidRDefault="000C2C56" w:rsidP="000C2C56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(miejscowość, data)</w:t>
      </w:r>
    </w:p>
    <w:p w:rsidR="000C2C56" w:rsidRPr="000C2C56" w:rsidRDefault="000C2C56" w:rsidP="000C2C56">
      <w:pPr>
        <w:autoSpaceDE w:val="0"/>
        <w:autoSpaceDN w:val="0"/>
        <w:spacing w:after="0" w:line="276" w:lineRule="auto"/>
        <w:jc w:val="right"/>
        <w:rPr>
          <w:rFonts w:ascii="Arial" w:eastAsia="Times New Roman" w:hAnsi="Arial" w:cs="Arial"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C2C56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0C2C56" w:rsidRPr="000C2C56" w:rsidRDefault="000C2C56" w:rsidP="000C2C56">
      <w:pPr>
        <w:autoSpaceDE w:val="0"/>
        <w:autoSpaceDN w:val="0"/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>Dostawa wraz z montażem urządzeń zabawowych i urządzeń siłowni zewnętrznej na place zabaw leżące w granicach administracyjnych Gminy Miasto Kołobrzeg.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działając w imieniu wykonawcy:</w:t>
      </w:r>
      <w:r w:rsidRPr="000C2C56">
        <w:rPr>
          <w:rFonts w:ascii="Arial" w:eastAsia="Times New Roman" w:hAnsi="Arial" w:cs="Arial"/>
          <w:b/>
          <w:bCs/>
          <w:lang w:eastAsia="pl-PL"/>
        </w:rPr>
        <w:t>…………………………………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Cs/>
          <w:i/>
          <w:lang w:eastAsia="pl-PL"/>
        </w:rPr>
        <w:t>(podać nazwę i adres wykonawcy)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0C2C56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OŚWIADCZENIA DOTYCZĄCE WYKONAWCY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C2C56">
        <w:rPr>
          <w:rFonts w:ascii="Arial" w:eastAsia="Times New Roman" w:hAnsi="Arial" w:cs="Arial"/>
          <w:b/>
          <w:bCs/>
          <w:lang w:eastAsia="pl-PL"/>
        </w:rPr>
        <w:t>PKT 1.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Cs/>
          <w:lang w:eastAsia="pl-PL"/>
        </w:rPr>
        <w:t xml:space="preserve">Oświadczam, że na dzień składania ofert nie podlegam wykluczeniu z postępowania   w zakresie art. </w:t>
      </w:r>
      <w:r w:rsidRPr="000C2C56">
        <w:rPr>
          <w:rFonts w:ascii="Arial" w:eastAsia="Times New Roman" w:hAnsi="Arial" w:cs="Arial"/>
          <w:lang w:eastAsia="pl-PL"/>
        </w:rPr>
        <w:t xml:space="preserve">108 ust. 1 oraz art. 109 ust. 1 pkt. 4 ustawy </w:t>
      </w:r>
      <w:proofErr w:type="spellStart"/>
      <w:r w:rsidRPr="000C2C56">
        <w:rPr>
          <w:rFonts w:ascii="Arial" w:eastAsia="Times New Roman" w:hAnsi="Arial" w:cs="Arial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lang w:eastAsia="pl-PL"/>
        </w:rPr>
        <w:t>.</w:t>
      </w:r>
      <w:r w:rsidRPr="000C2C56">
        <w:rPr>
          <w:rFonts w:ascii="Arial" w:eastAsia="Times New Roman" w:hAnsi="Arial" w:cs="Arial"/>
          <w:i/>
          <w:color w:val="ED7D31"/>
          <w:lang w:eastAsia="pl-PL"/>
        </w:rPr>
        <w:t xml:space="preserve"> 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ED7D31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C2C56">
        <w:rPr>
          <w:rFonts w:ascii="Arial" w:eastAsia="Times New Roman" w:hAnsi="Arial" w:cs="Arial"/>
          <w:b/>
          <w:bCs/>
          <w:lang w:eastAsia="pl-PL"/>
        </w:rPr>
        <w:t>PKT 2.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Cs/>
          <w:lang w:eastAsia="pl-PL"/>
        </w:rPr>
        <w:t>Oświadczam</w:t>
      </w:r>
      <w:r w:rsidRPr="000C2C56">
        <w:rPr>
          <w:rFonts w:ascii="Arial" w:eastAsia="Times New Roman" w:hAnsi="Arial" w:cs="Arial"/>
          <w:lang w:eastAsia="pl-PL"/>
        </w:rPr>
        <w:t xml:space="preserve">, że </w:t>
      </w:r>
      <w:r w:rsidRPr="000C2C56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0C2C56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art. …………. ustawy </w:t>
      </w:r>
      <w:proofErr w:type="spellStart"/>
      <w:r w:rsidRPr="000C2C56">
        <w:rPr>
          <w:rFonts w:ascii="Arial" w:eastAsia="Times New Roman" w:hAnsi="Arial" w:cs="Arial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lang w:eastAsia="pl-PL"/>
        </w:rPr>
        <w:t xml:space="preserve">. </w:t>
      </w:r>
      <w:r w:rsidRPr="000C2C56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</w:t>
      </w:r>
      <w:r w:rsidRPr="000C2C56">
        <w:rPr>
          <w:rFonts w:ascii="Arial" w:eastAsia="Times New Roman" w:hAnsi="Arial" w:cs="Arial"/>
          <w:bCs/>
          <w:lang w:eastAsia="pl-PL"/>
        </w:rPr>
        <w:t xml:space="preserve">art. </w:t>
      </w:r>
      <w:r w:rsidRPr="000C2C56">
        <w:rPr>
          <w:rFonts w:ascii="Arial" w:eastAsia="Times New Roman" w:hAnsi="Arial" w:cs="Arial"/>
          <w:lang w:eastAsia="pl-PL"/>
        </w:rPr>
        <w:t xml:space="preserve">108 ust. 1 oraz art. 109 ust. 1 pkt. 4 ustawy </w:t>
      </w:r>
      <w:proofErr w:type="spellStart"/>
      <w:r w:rsidRPr="000C2C56">
        <w:rPr>
          <w:rFonts w:ascii="Arial" w:eastAsia="Times New Roman" w:hAnsi="Arial" w:cs="Arial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lang w:eastAsia="pl-PL"/>
        </w:rPr>
        <w:t>.</w:t>
      </w:r>
      <w:r w:rsidRPr="000C2C56">
        <w:rPr>
          <w:rFonts w:ascii="Arial" w:eastAsia="Times New Roman" w:hAnsi="Arial" w:cs="Arial"/>
          <w:bCs/>
          <w:i/>
          <w:lang w:eastAsia="pl-PL"/>
        </w:rPr>
        <w:t xml:space="preserve"> </w:t>
      </w:r>
      <w:r w:rsidRPr="000C2C56">
        <w:rPr>
          <w:rFonts w:ascii="Arial" w:eastAsia="Times New Roman" w:hAnsi="Arial" w:cs="Arial"/>
          <w:i/>
          <w:lang w:eastAsia="pl-PL"/>
        </w:rPr>
        <w:t xml:space="preserve">ustawy </w:t>
      </w:r>
      <w:proofErr w:type="spellStart"/>
      <w:r w:rsidRPr="000C2C56">
        <w:rPr>
          <w:rFonts w:ascii="Arial" w:eastAsia="Times New Roman" w:hAnsi="Arial" w:cs="Arial"/>
          <w:i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i/>
          <w:lang w:eastAsia="pl-PL"/>
        </w:rPr>
        <w:t xml:space="preserve">.).  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Jednocześnie oświadczam, że w związku z ww. okolicznością, na podstawie art. 110 ust. 2 ustawy </w:t>
      </w:r>
      <w:proofErr w:type="spellStart"/>
      <w:r w:rsidRPr="000C2C56">
        <w:rPr>
          <w:rFonts w:ascii="Arial" w:eastAsia="Times New Roman" w:hAnsi="Arial" w:cs="Arial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lang w:eastAsia="pl-PL"/>
        </w:rPr>
        <w:t xml:space="preserve">. podjąłem następujące środki naprawcze: …………………… </w:t>
      </w:r>
      <w:r w:rsidRPr="000C2C56">
        <w:rPr>
          <w:rFonts w:ascii="Arial" w:eastAsia="Times New Roman" w:hAnsi="Arial" w:cs="Arial"/>
          <w:i/>
          <w:iCs/>
          <w:lang w:eastAsia="pl-PL"/>
        </w:rPr>
        <w:t>(opisać)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0C2C56">
        <w:rPr>
          <w:rFonts w:ascii="Arial" w:eastAsia="Times New Roman" w:hAnsi="Arial" w:cs="Arial"/>
          <w:b/>
          <w:bCs/>
          <w:lang w:eastAsia="pl-PL"/>
        </w:rPr>
        <w:t>PKT 3.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pl-PL"/>
        </w:rPr>
      </w:pPr>
      <w:r w:rsidRPr="000C2C56">
        <w:rPr>
          <w:rFonts w:ascii="Arial" w:eastAsia="Times New Roman" w:hAnsi="Arial" w:cs="Arial"/>
          <w:bCs/>
          <w:lang w:eastAsia="pl-PL"/>
        </w:rPr>
        <w:t>Oświadczam, że na dzień składania ofert spełniam warunki udziału w postępowaniu dotyczące</w:t>
      </w:r>
      <w:r w:rsidRPr="000C2C56">
        <w:rPr>
          <w:rFonts w:ascii="Arial" w:eastAsia="Times New Roman" w:hAnsi="Arial" w:cs="Arial"/>
          <w:color w:val="000000"/>
          <w:lang w:eastAsia="pl-PL"/>
        </w:rPr>
        <w:t xml:space="preserve"> zdolności technicznej lub zawodowej.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32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 4.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INFORMACJA W ZWIĄZKU Z POLEGANIEM NA ZASOBACH INNYCH PODMIOTÓW:</w:t>
      </w:r>
    </w:p>
    <w:p w:rsidR="000C2C56" w:rsidRPr="000C2C56" w:rsidRDefault="000C2C56" w:rsidP="000C2C56">
      <w:pPr>
        <w:spacing w:after="0" w:line="240" w:lineRule="auto"/>
        <w:ind w:left="5245" w:right="-2"/>
        <w:jc w:val="center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zamawiającego, polegam na zasobach następującego/</w:t>
      </w:r>
      <w:proofErr w:type="spellStart"/>
      <w:r w:rsidRPr="000C2C56">
        <w:rPr>
          <w:rFonts w:ascii="Arial" w:eastAsia="Times New Roman" w:hAnsi="Arial" w:cs="Arial"/>
          <w:lang w:eastAsia="pl-PL"/>
        </w:rPr>
        <w:t>ych</w:t>
      </w:r>
      <w:proofErr w:type="spellEnd"/>
      <w:r w:rsidRPr="000C2C56">
        <w:rPr>
          <w:rFonts w:ascii="Arial" w:eastAsia="Times New Roman" w:hAnsi="Arial" w:cs="Arial"/>
          <w:lang w:eastAsia="pl-PL"/>
        </w:rPr>
        <w:t xml:space="preserve"> podmiotu/ów: ..………………… w następującym zakresie: ……………………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0C2C56">
        <w:rPr>
          <w:rFonts w:ascii="Arial" w:eastAsia="Times New Roman" w:hAnsi="Arial" w:cs="Arial"/>
          <w:i/>
          <w:lang w:eastAsia="pl-PL"/>
        </w:rPr>
        <w:t xml:space="preserve">(wskazać podmiot i określić odpowiedni zakres dla wskazanego podmiotu). 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PKT 5.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shd w:val="clear" w:color="auto" w:fill="FFFFFF"/>
          <w:lang w:eastAsia="pl-PL"/>
        </w:rPr>
      </w:pPr>
      <w:r w:rsidRPr="000C2C5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DOTYCZĄCE </w:t>
      </w:r>
      <w:r w:rsidRPr="000C2C56">
        <w:rPr>
          <w:rFonts w:ascii="Arial" w:eastAsia="Times New Roman" w:hAnsi="Arial" w:cs="Arial"/>
          <w:b/>
          <w:sz w:val="24"/>
          <w:szCs w:val="24"/>
          <w:shd w:val="clear" w:color="auto" w:fill="FFFFFF"/>
          <w:lang w:eastAsia="pl-PL"/>
        </w:rPr>
        <w:t>PODMIOTOWYCH ŚRODKÓW DOWODOWYCH:</w:t>
      </w: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Ja/my niżej podpisany(-a)(-i) oficjalnie</w:t>
      </w: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3667415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C2C5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wyrażam(-y) zgodę </w:t>
      </w: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1337189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nie wyrażam (-y) zgody</w:t>
      </w:r>
      <w:r w:rsidRPr="000C2C56">
        <w:rPr>
          <w:rFonts w:ascii="Arial" w:eastAsia="Times New Roman" w:hAnsi="Arial" w:cs="Arial"/>
          <w:sz w:val="24"/>
          <w:szCs w:val="24"/>
          <w:lang w:eastAsia="pl-PL"/>
        </w:rPr>
        <w:t xml:space="preserve"> na to, 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i/>
          <w:color w:val="ED7D31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 xml:space="preserve">aby Zamawiający uzyskał dostęp do dokumentów potwierdzających informacje, które zostały przedstawione w załączniku nr 2 do SIWZ na potrzeby niniejszego postępowania w zakresie podstawy wykluczenia o której mowa w art. 109 ust. 1 pkt. 4 ustawy </w:t>
      </w:r>
      <w:proofErr w:type="spellStart"/>
      <w:r w:rsidRPr="000C2C56">
        <w:rPr>
          <w:rFonts w:ascii="Arial" w:eastAsia="Times New Roman" w:hAnsi="Arial" w:cs="Arial"/>
          <w:lang w:eastAsia="pl-PL"/>
        </w:rPr>
        <w:t>P.z.p</w:t>
      </w:r>
      <w:proofErr w:type="spellEnd"/>
      <w:r w:rsidRPr="000C2C56">
        <w:rPr>
          <w:rFonts w:ascii="Arial" w:eastAsia="Times New Roman" w:hAnsi="Arial" w:cs="Arial"/>
          <w:lang w:eastAsia="pl-PL"/>
        </w:rPr>
        <w:t xml:space="preserve">. 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color w:val="ED7D31"/>
          <w:lang w:eastAsia="pl-PL"/>
        </w:rPr>
      </w:pP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sz w:val="24"/>
          <w:szCs w:val="24"/>
          <w:lang w:eastAsia="pl-PL"/>
        </w:rPr>
        <w:t>W przypadku wyrażenia zgody dokumenty te pobrać można pod adresami:</w:t>
      </w:r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1934935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hyperlink r:id="rId7" w:history="1">
        <w:r w:rsidRPr="000C2C56">
          <w:rPr>
            <w:rFonts w:ascii="Arial" w:eastAsia="Times New Roman" w:hAnsi="Arial" w:cs="Arial"/>
            <w:b/>
            <w:sz w:val="24"/>
            <w:szCs w:val="24"/>
            <w:u w:val="single"/>
            <w:lang w:eastAsia="pl-PL"/>
          </w:rPr>
          <w:t>https://ems.ms.gov.pl/</w:t>
        </w:r>
      </w:hyperlink>
    </w:p>
    <w:p w:rsidR="000C2C56" w:rsidRPr="000C2C56" w:rsidRDefault="000C2C56" w:rsidP="000C2C56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sdt>
        <w:sdtPr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eastAsia="pl-PL"/>
          </w:rPr>
          <w:id w:val="-2063086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color w:val="0563C1" w:themeColor="hyperlink"/>
              <w:sz w:val="24"/>
              <w:szCs w:val="24"/>
              <w:u w:val="single"/>
              <w:lang w:eastAsia="pl-PL"/>
            </w:rPr>
            <w:t>☐</w:t>
          </w:r>
        </w:sdtContent>
      </w:sdt>
      <w:hyperlink r:id="rId8" w:history="1">
        <w:r w:rsidRPr="000C2C56">
          <w:rPr>
            <w:rFonts w:ascii="Arial" w:eastAsia="Times New Roman" w:hAnsi="Arial" w:cs="Arial"/>
            <w:b/>
            <w:sz w:val="24"/>
            <w:szCs w:val="24"/>
            <w:u w:val="single"/>
            <w:lang w:eastAsia="pl-PL"/>
          </w:rPr>
          <w:t>https://prod.ceidg.gov.pl</w:t>
        </w:r>
      </w:hyperlink>
      <w:r w:rsidRPr="000C2C5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; 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…………………………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bookmarkStart w:id="4" w:name="_Hlk101360590"/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2a do</w:t>
      </w: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SIWZ</w:t>
      </w:r>
      <w:r w:rsidRPr="000C2C56">
        <w:rPr>
          <w:rFonts w:ascii="Arial" w:eastAsia="Times New Roman" w:hAnsi="Arial" w:cs="Times New Roman"/>
          <w:i/>
          <w:sz w:val="20"/>
          <w:szCs w:val="24"/>
          <w:vertAlign w:val="superscript"/>
          <w:lang w:eastAsia="pl-PL"/>
        </w:rPr>
        <w:footnoteReference w:id="2"/>
      </w: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color w:val="222222"/>
          <w:lang w:eastAsia="pl-PL"/>
        </w:rPr>
      </w:pPr>
      <w:r w:rsidRPr="000C2C56">
        <w:rPr>
          <w:rFonts w:ascii="Arial" w:eastAsia="Times New Roman" w:hAnsi="Arial" w:cs="Arial"/>
          <w:b/>
          <w:i/>
          <w:lang w:eastAsia="pl-PL"/>
        </w:rPr>
        <w:t>Oświadczenie wykonawcy, dotyczące podstaw wykluczenia n</w:t>
      </w:r>
      <w:r w:rsidRPr="000C2C56">
        <w:rPr>
          <w:rFonts w:ascii="Arial" w:eastAsia="Times New Roman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Arial" w:eastAsia="Times New Roman" w:hAnsi="Arial" w:cs="Arial"/>
          <w:b/>
          <w:i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spacing w:after="0" w:line="276" w:lineRule="auto"/>
        <w:jc w:val="center"/>
        <w:rPr>
          <w:rFonts w:ascii="Arial" w:eastAsia="Times New Roman" w:hAnsi="Arial" w:cs="Arial"/>
          <w:bCs/>
          <w:lang w:eastAsia="pl-PL"/>
        </w:rPr>
      </w:pPr>
      <w:r w:rsidRPr="000C2C56">
        <w:rPr>
          <w:rFonts w:ascii="Arial" w:eastAsia="Times New Roman" w:hAnsi="Arial" w:cs="Arial"/>
          <w:bCs/>
          <w:lang w:eastAsia="pl-PL"/>
        </w:rPr>
        <w:t>Przystępując do postępowania w sprawie udzielenia zamówienia na: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>Dostawa wraz z montażem urządzeń zabawowych i urządzeń siłowni zewnętrznej       na place zabaw leżące w granicach administracyjnych Gminy Miasto Kołobrzeg.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działając w imieniu wykonawcy:</w:t>
      </w:r>
      <w:r w:rsidRPr="000C2C56">
        <w:rPr>
          <w:rFonts w:ascii="Arial" w:eastAsia="Times New Roman" w:hAnsi="Arial" w:cs="Arial"/>
          <w:b/>
          <w:bCs/>
          <w:lang w:eastAsia="pl-PL"/>
        </w:rPr>
        <w:t>……………………………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i/>
          <w:lang w:eastAsia="pl-PL"/>
        </w:rPr>
      </w:pPr>
      <w:r w:rsidRPr="000C2C56">
        <w:rPr>
          <w:rFonts w:ascii="Arial" w:eastAsia="Times New Roman" w:hAnsi="Arial" w:cs="Arial"/>
          <w:bCs/>
          <w:i/>
          <w:lang w:eastAsia="pl-PL"/>
        </w:rPr>
        <w:t>(podać nazwę i adres wykonawcy)</w:t>
      </w: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0C2C56">
        <w:rPr>
          <w:rFonts w:ascii="Arial" w:eastAsia="Times New Roman" w:hAnsi="Arial" w:cs="Arial"/>
          <w:b/>
          <w:bCs/>
          <w:u w:val="single"/>
          <w:lang w:eastAsia="pl-PL"/>
        </w:rPr>
        <w:t>OŚWIADCZENIA DOTYCZĄCE WYKONAWCY*</w:t>
      </w: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</w:p>
    <w:p w:rsidR="000C2C56" w:rsidRPr="000C2C56" w:rsidRDefault="000C2C56" w:rsidP="000C2C56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bCs/>
          <w:lang w:eastAsia="pl-PL"/>
        </w:rPr>
      </w:pPr>
      <w:sdt>
        <w:sdtPr>
          <w:rPr>
            <w:rFonts w:ascii="Arial" w:eastAsia="Times New Roman" w:hAnsi="Arial" w:cs="Arial"/>
            <w:bCs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bCs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bCs/>
          <w:lang w:eastAsia="pl-PL"/>
        </w:rPr>
        <w:t xml:space="preserve"> Oświadczam, że na dzień składania ofert nie podlegam wykluczeniu z postępowania         </w:t>
      </w:r>
      <w:r w:rsidRPr="000C2C56">
        <w:rPr>
          <w:rFonts w:ascii="Arial" w:eastAsia="Times New Roman" w:hAnsi="Arial" w:cs="Arial"/>
          <w:b/>
          <w:i/>
          <w:lang w:eastAsia="pl-PL"/>
        </w:rPr>
        <w:t>n</w:t>
      </w:r>
      <w:r w:rsidRPr="000C2C56">
        <w:rPr>
          <w:rFonts w:ascii="Arial" w:eastAsia="Times New Roman" w:hAnsi="Arial" w:cs="Arial"/>
          <w:b/>
          <w:i/>
          <w:color w:val="222222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0C2C56" w:rsidRPr="000C2C56" w:rsidRDefault="000C2C56" w:rsidP="000C2C56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Arial" w:eastAsia="Times New Roman" w:hAnsi="Arial" w:cs="Arial"/>
          <w:lang w:eastAsia="pl-PL"/>
        </w:rPr>
      </w:pPr>
      <w:sdt>
        <w:sdtPr>
          <w:rPr>
            <w:rFonts w:ascii="Arial" w:eastAsia="Times New Roman" w:hAnsi="Arial" w:cs="Arial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C2C56">
            <w:rPr>
              <w:rFonts w:ascii="Segoe UI Symbol" w:eastAsia="Times New Roman" w:hAnsi="Segoe UI Symbol" w:cs="Segoe UI Symbol"/>
              <w:lang w:eastAsia="pl-PL"/>
            </w:rPr>
            <w:t>☐</w:t>
          </w:r>
        </w:sdtContent>
      </w:sdt>
      <w:r w:rsidRPr="000C2C56">
        <w:rPr>
          <w:rFonts w:ascii="Arial" w:eastAsia="Times New Roman" w:hAnsi="Arial" w:cs="Arial"/>
          <w:bCs/>
          <w:lang w:eastAsia="pl-PL"/>
        </w:rPr>
        <w:t>Oświadczam</w:t>
      </w:r>
      <w:r w:rsidRPr="000C2C56">
        <w:rPr>
          <w:rFonts w:ascii="Arial" w:eastAsia="Times New Roman" w:hAnsi="Arial" w:cs="Arial"/>
          <w:lang w:eastAsia="pl-PL"/>
        </w:rPr>
        <w:t xml:space="preserve">, że </w:t>
      </w:r>
      <w:r w:rsidRPr="000C2C56">
        <w:rPr>
          <w:rFonts w:ascii="Arial" w:eastAsia="Times New Roman" w:hAnsi="Arial" w:cs="Arial"/>
          <w:bCs/>
          <w:lang w:eastAsia="pl-PL"/>
        </w:rPr>
        <w:t xml:space="preserve">na dzień składania ofert, </w:t>
      </w:r>
      <w:r w:rsidRPr="000C2C56">
        <w:rPr>
          <w:rFonts w:ascii="Arial" w:eastAsia="Times New Roman" w:hAnsi="Arial" w:cs="Arial"/>
          <w:lang w:eastAsia="pl-PL"/>
        </w:rPr>
        <w:t xml:space="preserve">zachodzą w stosunku do mnie podstawy wykluczenia z postępowania na podstawie </w:t>
      </w:r>
      <w:r w:rsidRPr="000C2C56">
        <w:rPr>
          <w:rFonts w:ascii="Arial" w:eastAsia="Times New Roman" w:hAnsi="Arial" w:cs="Arial"/>
          <w:b/>
          <w:i/>
          <w:color w:val="222222"/>
          <w:lang w:eastAsia="pl-PL"/>
        </w:rPr>
        <w:t>art. 7 ust. 1 pkt ….. (</w:t>
      </w:r>
      <w:r w:rsidRPr="000C2C56">
        <w:rPr>
          <w:rFonts w:ascii="Arial" w:eastAsia="Times New Roman" w:hAnsi="Arial" w:cs="Arial"/>
          <w:i/>
          <w:lang w:eastAsia="pl-PL"/>
        </w:rPr>
        <w:t>podać mającą zastosowanie podstawę wykluczenia spośród wymienionych w</w:t>
      </w:r>
      <w:r w:rsidRPr="000C2C56">
        <w:rPr>
          <w:rFonts w:ascii="Arial" w:eastAsia="Times New Roman" w:hAnsi="Arial" w:cs="Arial"/>
          <w:bCs/>
          <w:i/>
          <w:lang w:eastAsia="pl-PL"/>
        </w:rPr>
        <w:t xml:space="preserve"> pkt 1, pkt 2, pkt 3</w:t>
      </w:r>
      <w:r w:rsidRPr="000C2C56">
        <w:rPr>
          <w:rFonts w:ascii="Arial" w:eastAsia="Times New Roman" w:hAnsi="Arial" w:cs="Arial"/>
          <w:i/>
          <w:lang w:eastAsia="pl-PL"/>
        </w:rPr>
        <w:t xml:space="preserve">.) </w:t>
      </w:r>
      <w:r w:rsidRPr="000C2C56">
        <w:rPr>
          <w:rFonts w:ascii="Arial" w:eastAsia="Times New Roman" w:hAnsi="Arial" w:cs="Arial"/>
          <w:b/>
          <w:i/>
          <w:color w:val="222222"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C2C56">
        <w:rPr>
          <w:rFonts w:ascii="Arial" w:eastAsia="Times New Roman" w:hAnsi="Arial" w:cs="Arial"/>
          <w:i/>
          <w:sz w:val="18"/>
          <w:szCs w:val="18"/>
          <w:lang w:eastAsia="pl-PL"/>
        </w:rPr>
        <w:t>* wybrać odpowiednie</w:t>
      </w:r>
      <w:bookmarkEnd w:id="4"/>
    </w:p>
    <w:p w:rsidR="000C2C56" w:rsidRPr="000C2C56" w:rsidRDefault="000C2C56" w:rsidP="000C2C56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0C2C56" w:rsidRPr="000C2C56" w:rsidRDefault="000C2C56" w:rsidP="000C2C56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0C2C56" w:rsidRPr="000C2C56" w:rsidRDefault="000C2C56" w:rsidP="000C2C56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0C2C56" w:rsidRPr="000C2C56" w:rsidRDefault="000C2C56" w:rsidP="000C2C56">
      <w:pPr>
        <w:spacing w:before="120"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0C2C56" w:rsidRPr="000C2C56" w:rsidRDefault="000C2C56" w:rsidP="000C2C56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bookmarkStart w:id="5" w:name="_Toc412451414"/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3 do</w:t>
      </w: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dostaw</w:t>
      </w: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>/nazwa i adres Wykonawcy/</w:t>
      </w:r>
    </w:p>
    <w:p w:rsidR="000C2C56" w:rsidRPr="000C2C56" w:rsidRDefault="000C2C56" w:rsidP="000C2C56">
      <w:pPr>
        <w:spacing w:after="0" w:line="240" w:lineRule="auto"/>
        <w:ind w:left="540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tabs>
          <w:tab w:val="num" w:pos="851"/>
        </w:tabs>
        <w:spacing w:after="0" w:line="240" w:lineRule="auto"/>
        <w:ind w:left="426"/>
        <w:contextualSpacing/>
        <w:jc w:val="center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Dotyczy postępowania na zadanie:</w:t>
      </w:r>
    </w:p>
    <w:p w:rsidR="000C2C56" w:rsidRPr="000C2C56" w:rsidRDefault="000C2C56" w:rsidP="000C2C56">
      <w:pPr>
        <w:suppressAutoHyphens/>
        <w:spacing w:before="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>Dostawa wraz z montażem urządzeń zabawowych i urządzeń siłowni zewnętrznej            na place zabaw leżące w granicach administracyjnych Gminy Miasto Kołobrzeg.</w:t>
      </w:r>
    </w:p>
    <w:p w:rsidR="000C2C56" w:rsidRPr="000C2C56" w:rsidRDefault="000C2C56" w:rsidP="000C2C56">
      <w:pPr>
        <w:suppressAutoHyphens/>
        <w:spacing w:before="4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Wykaz dostaw wykonanych, w okresie ostatnich 3 lat, a jeżeli okres prowadzenia działalności jest krótszy – w tym okresie, wraz z podaniem ich wartości, przedmiotu, dat wykonania i podmiotów na rzecz których dostawy zostały wykonane, oraz załączeniem dowodów określających, czy te dostawy zostały wykonane należycie, przy czym dowodami,     o których mowa, są referencje bądź inne dokumenty sporządzone przez podmiot, na rzecz którego dostawy zostały wykonane, a jeżeli wykonawca z przyczyn niezależnych od niego      nie jest w stanie uzyskać tych dokumentów – oświadczenie wykonawcy.</w:t>
      </w:r>
    </w:p>
    <w:p w:rsidR="000C2C56" w:rsidRPr="000C2C56" w:rsidRDefault="000C2C56" w:rsidP="000C2C56">
      <w:pPr>
        <w:suppressAutoHyphens/>
        <w:autoSpaceDN w:val="0"/>
        <w:spacing w:before="40" w:after="0" w:line="240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127"/>
        <w:gridCol w:w="1701"/>
        <w:gridCol w:w="1631"/>
      </w:tblGrid>
      <w:tr w:rsidR="000C2C56" w:rsidRPr="000C2C56" w:rsidTr="002536AD">
        <w:trPr>
          <w:trHeight w:val="674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Zakres, rodzaj i wartość zamówienia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 i miejsce wykonania zamówienia</w:t>
            </w:r>
          </w:p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</w:t>
            </w:r>
            <w:proofErr w:type="spellStart"/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dd</w:t>
            </w:r>
            <w:proofErr w:type="spellEnd"/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-mm-</w:t>
            </w:r>
            <w:proofErr w:type="spellStart"/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rr</w:t>
            </w:r>
            <w:proofErr w:type="spellEnd"/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Zamawiający</w:t>
            </w:r>
          </w:p>
        </w:tc>
      </w:tr>
      <w:tr w:rsidR="000C2C56" w:rsidRPr="000C2C56" w:rsidTr="002536AD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2127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05</w:t>
            </w:r>
          </w:p>
        </w:tc>
      </w:tr>
      <w:tr w:rsidR="000C2C56" w:rsidRPr="000C2C56" w:rsidTr="002536AD">
        <w:trPr>
          <w:trHeight w:val="392"/>
        </w:trPr>
        <w:tc>
          <w:tcPr>
            <w:tcW w:w="568" w:type="dxa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04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2C56" w:rsidRPr="000C2C56" w:rsidTr="002536AD">
        <w:trPr>
          <w:trHeight w:val="392"/>
        </w:trPr>
        <w:tc>
          <w:tcPr>
            <w:tcW w:w="568" w:type="dxa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04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C2C56" w:rsidRPr="000C2C56" w:rsidTr="002536AD">
        <w:trPr>
          <w:trHeight w:val="392"/>
        </w:trPr>
        <w:tc>
          <w:tcPr>
            <w:tcW w:w="568" w:type="dxa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04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0C2C56" w:rsidRPr="000C2C56" w:rsidRDefault="000C2C56" w:rsidP="000C2C56">
      <w:pPr>
        <w:suppressAutoHyphens/>
        <w:autoSpaceDN w:val="0"/>
        <w:spacing w:before="40"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4 do</w:t>
      </w: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Wykaz osób</w:t>
      </w:r>
    </w:p>
    <w:p w:rsidR="000C2C56" w:rsidRPr="000C2C56" w:rsidRDefault="000C2C56" w:rsidP="000C2C5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>/nazwa i adres Wykonawcy/</w:t>
      </w:r>
    </w:p>
    <w:p w:rsidR="000C2C56" w:rsidRPr="000C2C56" w:rsidRDefault="000C2C56" w:rsidP="000C2C56">
      <w:pPr>
        <w:spacing w:after="0" w:line="240" w:lineRule="auto"/>
        <w:ind w:left="540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tabs>
          <w:tab w:val="num" w:pos="851"/>
        </w:tabs>
        <w:spacing w:after="0" w:line="360" w:lineRule="auto"/>
        <w:ind w:left="426"/>
        <w:contextualSpacing/>
        <w:jc w:val="center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lang w:eastAsia="pl-PL"/>
        </w:rPr>
        <w:t>Dotyczy postępowania na zadanie:</w:t>
      </w: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>Dostawa wraz z montażem urządzeń zabawowych i urządzeń siłowni zewnętrznej             na place zabaw leżące w granicach administracyjnych Gminy Miasto Kołobrzeg.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5"/>
    <w:p w:rsidR="000C2C56" w:rsidRPr="000C2C56" w:rsidRDefault="000C2C56" w:rsidP="000C2C5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C2C56">
        <w:rPr>
          <w:rFonts w:ascii="Arial" w:eastAsia="Times New Roman" w:hAnsi="Arial" w:cs="Arial"/>
          <w:lang w:eastAsia="pl-PL"/>
        </w:rPr>
        <w:t>Wykazu osób, wyznaczonych przez wykonawcę do realizacji zamówienia publicznego, w szczególności odpowiedzialnych za kierowanie robotami budowlanymi wraz   z informacjami na temat ich uprawnień, niezbędnych do wykonania zamówienia publicznego, a także zakresu wykonywanych przez nie czynności oraz informacją o podstawie do dysponowania tymi osobami.</w:t>
      </w:r>
    </w:p>
    <w:p w:rsidR="000C2C56" w:rsidRPr="000C2C56" w:rsidRDefault="000C2C56" w:rsidP="000C2C5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C2C56" w:rsidRPr="000C2C56" w:rsidRDefault="000C2C56" w:rsidP="000C2C5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pPr w:leftFromText="141" w:rightFromText="141" w:vertAnchor="text" w:horzAnchor="margin" w:tblpY="329"/>
        <w:tblW w:w="94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7"/>
        <w:gridCol w:w="2319"/>
        <w:gridCol w:w="2946"/>
        <w:gridCol w:w="1843"/>
        <w:gridCol w:w="1797"/>
      </w:tblGrid>
      <w:tr w:rsidR="000C2C56" w:rsidRPr="000C2C56" w:rsidTr="002536AD">
        <w:trPr>
          <w:cantSplit/>
          <w:trHeight w:val="397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319" w:type="dxa"/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Imię i nazwisko</w:t>
            </w:r>
          </w:p>
        </w:tc>
        <w:tc>
          <w:tcPr>
            <w:tcW w:w="2946" w:type="dxa"/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Informacja na temat uprawnień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 xml:space="preserve">Zakres </w:t>
            </w:r>
          </w:p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wykonywanych</w:t>
            </w:r>
          </w:p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czynności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0C2C56" w:rsidRPr="000C2C56" w:rsidRDefault="000C2C56" w:rsidP="000C2C56">
            <w:pPr>
              <w:tabs>
                <w:tab w:val="left" w:pos="7164"/>
              </w:tabs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 xml:space="preserve">Podstawa dysponowania </w:t>
            </w:r>
          </w:p>
        </w:tc>
      </w:tr>
      <w:tr w:rsidR="000C2C56" w:rsidRPr="000C2C56" w:rsidTr="002536AD">
        <w:trPr>
          <w:cantSplit/>
          <w:trHeight w:hRule="exact" w:val="238"/>
        </w:trPr>
        <w:tc>
          <w:tcPr>
            <w:tcW w:w="547" w:type="dxa"/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2319" w:type="dxa"/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05</w:t>
            </w:r>
          </w:p>
        </w:tc>
      </w:tr>
      <w:tr w:rsidR="000C2C56" w:rsidRPr="000C2C56" w:rsidTr="002536AD">
        <w:trPr>
          <w:cantSplit/>
          <w:trHeight w:val="397"/>
        </w:trPr>
        <w:tc>
          <w:tcPr>
            <w:tcW w:w="547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C2C5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9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46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7" w:type="dxa"/>
          </w:tcPr>
          <w:p w:rsidR="000C2C56" w:rsidRPr="000C2C56" w:rsidRDefault="000C2C56" w:rsidP="000C2C5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:rsidR="000C2C56" w:rsidRPr="000C2C56" w:rsidRDefault="000C2C56" w:rsidP="000C2C5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uppressAutoHyphens/>
        <w:autoSpaceDN w:val="0"/>
        <w:spacing w:before="40"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suppressAutoHyphens/>
        <w:autoSpaceDN w:val="0"/>
        <w:spacing w:before="40"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suppressAutoHyphens/>
        <w:autoSpaceDN w:val="0"/>
        <w:spacing w:before="40" w:after="0" w:line="240" w:lineRule="auto"/>
        <w:ind w:firstLine="709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sz w:val="2"/>
          <w:szCs w:val="2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 xml:space="preserve">Załącznik </w:t>
      </w:r>
      <w:r w:rsidRPr="000C2C56">
        <w:rPr>
          <w:rFonts w:ascii="Arial" w:eastAsia="Times New Roman" w:hAnsi="Arial" w:cs="Arial"/>
          <w:b/>
          <w:i/>
          <w:sz w:val="24"/>
          <w:szCs w:val="24"/>
          <w:lang w:eastAsia="pl-PL"/>
        </w:rPr>
        <w:t>NR 5 do</w:t>
      </w:r>
      <w:r w:rsidRPr="000C2C5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SWZ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b/>
          <w:lang w:val="de-DE" w:eastAsia="pl-PL"/>
        </w:rPr>
      </w:pPr>
    </w:p>
    <w:p w:rsidR="000C2C56" w:rsidRPr="000C2C56" w:rsidRDefault="000C2C56" w:rsidP="000C2C56">
      <w:pPr>
        <w:spacing w:after="0" w:line="240" w:lineRule="auto"/>
        <w:jc w:val="center"/>
        <w:rPr>
          <w:rFonts w:ascii="Arial" w:eastAsia="Times New Roman" w:hAnsi="Arial" w:cs="Arial"/>
          <w:b/>
          <w:lang w:val="de-DE" w:eastAsia="pl-PL"/>
        </w:rPr>
      </w:pPr>
      <w:r w:rsidRPr="000C2C56">
        <w:rPr>
          <w:rFonts w:ascii="Arial" w:eastAsia="Times New Roman" w:hAnsi="Arial" w:cs="Arial"/>
          <w:b/>
          <w:lang w:val="de-DE" w:eastAsia="pl-PL"/>
        </w:rPr>
        <w:t xml:space="preserve">KARTY TECHNICZNE </w:t>
      </w:r>
    </w:p>
    <w:p w:rsidR="000C2C56" w:rsidRPr="000C2C56" w:rsidRDefault="000C2C56" w:rsidP="000C2C56">
      <w:pPr>
        <w:autoSpaceDE w:val="0"/>
        <w:autoSpaceDN w:val="0"/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pl-PL"/>
        </w:rPr>
      </w:pPr>
      <w:r w:rsidRPr="000C2C56">
        <w:rPr>
          <w:rFonts w:ascii="Arial" w:eastAsia="Times New Roman" w:hAnsi="Arial" w:cs="Arial"/>
          <w:b/>
          <w:lang w:eastAsia="pl-PL"/>
        </w:rPr>
        <w:t>Dostawa wraz z montażem urządzeń zabawowych i urządzeń siłowni zewnętrznej na place zabaw leżące w granicach administracyjnych Gminy Miasto Kołobrzeg.</w:t>
      </w:r>
    </w:p>
    <w:p w:rsidR="000C2C56" w:rsidRPr="000C2C56" w:rsidRDefault="000C2C56" w:rsidP="000C2C5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lang w:eastAsia="pl-PL"/>
        </w:rPr>
      </w:pPr>
    </w:p>
    <w:p w:rsidR="000C2C56" w:rsidRPr="000C2C56" w:rsidRDefault="000C2C56" w:rsidP="000C2C56">
      <w:pPr>
        <w:ind w:left="1701" w:hanging="1417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0C2C56">
        <w:rPr>
          <w:rFonts w:ascii="Arial" w:eastAsia="Times New Roman" w:hAnsi="Arial" w:cs="Arial"/>
          <w:b/>
          <w:sz w:val="24"/>
          <w:szCs w:val="24"/>
          <w:u w:val="single"/>
        </w:rPr>
        <w:t>Instrukcja wypełnienia karty technicznej.</w:t>
      </w:r>
    </w:p>
    <w:p w:rsidR="000C2C56" w:rsidRPr="000C2C56" w:rsidRDefault="000C2C56" w:rsidP="00236FE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0C2C56">
        <w:rPr>
          <w:rFonts w:ascii="Arial" w:eastAsia="Times New Roman" w:hAnsi="Arial" w:cs="Arial"/>
        </w:rPr>
        <w:t xml:space="preserve">W kolumnie - opis zaoferowanego urządzenia należy wpisać do każdego punktu               z wyjątkiem punktu gdzie są wskazane wymiary (zgodnie ze stanem faktycznym)  „zgodne z </w:t>
      </w:r>
      <w:proofErr w:type="spellStart"/>
      <w:r w:rsidRPr="000C2C56">
        <w:rPr>
          <w:rFonts w:ascii="Arial" w:eastAsia="Times New Roman" w:hAnsi="Arial" w:cs="Arial"/>
        </w:rPr>
        <w:t>opz</w:t>
      </w:r>
      <w:proofErr w:type="spellEnd"/>
      <w:r w:rsidRPr="000C2C56">
        <w:rPr>
          <w:rFonts w:ascii="Arial" w:eastAsia="Times New Roman" w:hAnsi="Arial" w:cs="Arial"/>
        </w:rPr>
        <w:t xml:space="preserve"> lub niezgodne z </w:t>
      </w:r>
      <w:proofErr w:type="spellStart"/>
      <w:r w:rsidRPr="000C2C56">
        <w:rPr>
          <w:rFonts w:ascii="Arial" w:eastAsia="Times New Roman" w:hAnsi="Arial" w:cs="Arial"/>
        </w:rPr>
        <w:t>opz</w:t>
      </w:r>
      <w:proofErr w:type="spellEnd"/>
      <w:r w:rsidRPr="000C2C56">
        <w:rPr>
          <w:rFonts w:ascii="Arial" w:eastAsia="Times New Roman" w:hAnsi="Arial" w:cs="Arial"/>
        </w:rPr>
        <w:t>”.</w:t>
      </w:r>
    </w:p>
    <w:p w:rsidR="000C2C56" w:rsidRPr="000C2C56" w:rsidRDefault="000C2C56" w:rsidP="000C2C56">
      <w:pPr>
        <w:contextualSpacing/>
        <w:jc w:val="both"/>
        <w:rPr>
          <w:rFonts w:ascii="Arial" w:eastAsia="Times New Roman" w:hAnsi="Arial" w:cs="Arial"/>
        </w:rPr>
      </w:pPr>
    </w:p>
    <w:p w:rsidR="000C2C56" w:rsidRPr="000C2C56" w:rsidRDefault="000C2C56" w:rsidP="00236FE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C2C56">
        <w:rPr>
          <w:rFonts w:ascii="Arial" w:eastAsia="Times New Roman" w:hAnsi="Arial" w:cs="Arial"/>
        </w:rPr>
        <w:t xml:space="preserve">W kolumnie - opis zaoferowanego urządzenia w punkcie gdzie są opisane wymiary urządzenia należy wpisać konkretne wymiary urządzenia </w:t>
      </w:r>
      <w:proofErr w:type="spellStart"/>
      <w:r w:rsidRPr="000C2C56">
        <w:rPr>
          <w:rFonts w:ascii="Arial" w:eastAsia="Times New Roman" w:hAnsi="Arial" w:cs="Arial"/>
        </w:rPr>
        <w:t>tj</w:t>
      </w:r>
      <w:proofErr w:type="spellEnd"/>
      <w:r w:rsidRPr="000C2C56">
        <w:rPr>
          <w:rFonts w:ascii="Arial" w:eastAsia="Times New Roman" w:hAnsi="Arial" w:cs="Arial"/>
        </w:rPr>
        <w:t>:</w:t>
      </w:r>
      <w:r w:rsidRPr="000C2C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C2C56">
        <w:rPr>
          <w:rFonts w:ascii="Arial" w:eastAsia="Times New Roman" w:hAnsi="Arial" w:cs="Arial"/>
        </w:rPr>
        <w:t>szerokość, długość, wysokość całkowitą urządzenia, wysokość swobodnego upadku.</w:t>
      </w:r>
    </w:p>
    <w:p w:rsidR="000C2C56" w:rsidRPr="000C2C56" w:rsidRDefault="000C2C56" w:rsidP="000C2C56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 xml:space="preserve">KARTA TECHNICZNA NR 1 – HUSTAWKA WAGOWA 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konstrukcja urządzenia (belka i podpora) wykonana ze stali ocynkowanej, malowanej proszkowo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siedziska, wypełnienia lub inne elementy urządzenia    (w tym elementy ozdobne)*     w postaci płyt wykonane z płyty polietylenowej (HDPE lub HPL)</w:t>
            </w:r>
          </w:p>
          <w:p w:rsidR="000C2C56" w:rsidRPr="000C2C56" w:rsidRDefault="000C2C56" w:rsidP="000C2C56">
            <w:pPr>
              <w:spacing w:line="276" w:lineRule="auto"/>
              <w:jc w:val="both"/>
              <w:rPr>
                <w:rFonts w:ascii="Arial" w:eastAsia="Calibri" w:hAnsi="Arial" w:cs="Arial"/>
                <w:u w:val="single"/>
              </w:rPr>
            </w:pPr>
            <w:r w:rsidRPr="000C2C56">
              <w:rPr>
                <w:rFonts w:ascii="Arial" w:eastAsia="Calibri" w:hAnsi="Arial" w:cs="Arial"/>
              </w:rPr>
              <w:t xml:space="preserve">* </w:t>
            </w:r>
            <w:r w:rsidRPr="000C2C56">
              <w:rPr>
                <w:rFonts w:ascii="Arial" w:eastAsia="Calibri" w:hAnsi="Arial" w:cs="Arial"/>
                <w:sz w:val="16"/>
                <w:szCs w:val="16"/>
              </w:rPr>
              <w:t>jeżeli występują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amortyzatory gumowe pod siedziskami,</w:t>
            </w: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uchwyty wykonane z poliamidu lub stalowe,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elementy wystające takie jak śruby zabezpieczone zaślepkami,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śruby – stal cynkowana lub nierdzewna.</w:t>
            </w:r>
          </w:p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numPr>
                <w:ilvl w:val="0"/>
                <w:numId w:val="8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szer. urządzenia – 0,52 m, </w:t>
            </w:r>
          </w:p>
          <w:p w:rsidR="000C2C56" w:rsidRPr="000C2C56" w:rsidRDefault="000C2C56" w:rsidP="00236FEB">
            <w:pPr>
              <w:numPr>
                <w:ilvl w:val="0"/>
                <w:numId w:val="8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dł. urządzenia – 3,00 m, </w:t>
            </w:r>
          </w:p>
          <w:p w:rsidR="000C2C56" w:rsidRPr="000C2C56" w:rsidRDefault="000C2C56" w:rsidP="00236FEB">
            <w:pPr>
              <w:numPr>
                <w:ilvl w:val="0"/>
                <w:numId w:val="8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wys. całkowita urządzenia – 0,65 m, </w:t>
            </w:r>
          </w:p>
          <w:p w:rsidR="000C2C56" w:rsidRPr="000C2C56" w:rsidRDefault="000C2C56" w:rsidP="00236FEB">
            <w:pPr>
              <w:numPr>
                <w:ilvl w:val="0"/>
                <w:numId w:val="8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wys. swobodnego upadku – 0,75 m</w:t>
            </w:r>
          </w:p>
          <w:p w:rsidR="000C2C56" w:rsidRPr="000C2C56" w:rsidRDefault="000C2C56" w:rsidP="000C2C56">
            <w:pPr>
              <w:spacing w:line="276" w:lineRule="auto"/>
              <w:jc w:val="both"/>
              <w:rPr>
                <w:rFonts w:ascii="Arial" w:eastAsia="Calibri" w:hAnsi="Arial" w:cs="Arial"/>
                <w:color w:val="FF0000"/>
              </w:rPr>
            </w:pPr>
            <w:r w:rsidRPr="000C2C56">
              <w:rPr>
                <w:rFonts w:ascii="Arial" w:eastAsia="Calibri" w:hAnsi="Arial" w:cs="Arial"/>
              </w:rPr>
              <w:lastRenderedPageBreak/>
              <w:t>dopuszcza się różnice wymiarów nie większe niż + / - 30%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HUŚTAWKA WAGOWA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77D723F" wp14:editId="72948EA9">
                <wp:simplePos x="0" y="0"/>
                <wp:positionH relativeFrom="column">
                  <wp:posOffset>-14605</wp:posOffset>
                </wp:positionH>
                <wp:positionV relativeFrom="paragraph">
                  <wp:posOffset>169545</wp:posOffset>
                </wp:positionV>
                <wp:extent cx="3762375" cy="1800225"/>
                <wp:effectExtent l="0" t="0" r="2857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07871" id="Prostokąt 1" o:spid="_x0000_s1026" style="position:absolute;margin-left:-1.15pt;margin-top:13.35pt;width:296.2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" o:allowincell="f"/>
            </w:pict>
          </mc:Fallback>
        </mc:AlternateConten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2 – PIASKOWNICA KWADRATOWA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osłony i siedziska z płyty HDPE lub HPL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elementy wystające takie jak śruby, nakrętki zabezpieczone zaślepkami,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śruby, łączniki, nakrętki - stal cynkowana  lub nierdzewna.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3,00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3,00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0,26 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ind w:left="182"/>
              <w:jc w:val="both"/>
              <w:rPr>
                <w:rFonts w:ascii="Arial" w:eastAsia="Times New Roman" w:hAnsi="Arial" w:cs="Arial"/>
              </w:rPr>
            </w:pPr>
          </w:p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dopuszcza się różnice wymiarów nie większe niż + / - 30%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PIASKOWNICA KWADRATOWA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31D6F1" wp14:editId="3B0FA49B">
                <wp:simplePos x="0" y="0"/>
                <wp:positionH relativeFrom="column">
                  <wp:posOffset>-14605</wp:posOffset>
                </wp:positionH>
                <wp:positionV relativeFrom="paragraph">
                  <wp:posOffset>40640</wp:posOffset>
                </wp:positionV>
                <wp:extent cx="4076700" cy="1438275"/>
                <wp:effectExtent l="0" t="0" r="19050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AD798" id="Prostokąt 2" o:spid="_x0000_s1026" style="position:absolute;margin-left:-1.15pt;margin-top:3.2pt;width:321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" o:allowincell="f"/>
            </w:pict>
          </mc:Fallback>
        </mc:AlternateConten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3 – CZWOROBOK WIELOFUNKCYJNY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konstrukcja stalowa ocynkowana, malowana proszkowo, 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elementy wystające takie jak śruby, nakrętki zabezpieczone zaślepkami,</w:t>
            </w: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śruby, łączniki, nakrętki - stal cynkowana  lub nierdzewna.</w:t>
            </w: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</w:rPr>
              <w:t xml:space="preserve">ścianka wspinaczkowa wykonana z  </w:t>
            </w:r>
            <w:r w:rsidRPr="000C2C56">
              <w:rPr>
                <w:rFonts w:ascii="Arial" w:eastAsia="Calibri" w:hAnsi="Arial" w:cs="Arial"/>
                <w:lang w:eastAsia="pl-PL"/>
              </w:rPr>
              <w:t>płyty HDPE lub HPL z kamieniami do wspinania,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liny stalowe pokryte materiałem polipropylenowym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urządzenie składające się z: ścianki linowej (przeplotni), drabinki linowej, liny  wspinaczkowej, drążki stalowe, ścianka wspinaczkowa z uchwytami.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1,20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2,20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1,90 m</w:t>
            </w:r>
          </w:p>
          <w:p w:rsidR="000C2C56" w:rsidRPr="000C2C56" w:rsidRDefault="000C2C56" w:rsidP="00236FEB">
            <w:pPr>
              <w:numPr>
                <w:ilvl w:val="0"/>
                <w:numId w:val="8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wys. swobodnego upadku – 1,90 m</w:t>
            </w:r>
          </w:p>
          <w:p w:rsidR="000C2C56" w:rsidRPr="000C2C56" w:rsidRDefault="000C2C56" w:rsidP="000C2C56">
            <w:pPr>
              <w:spacing w:after="120" w:line="240" w:lineRule="auto"/>
              <w:ind w:left="175"/>
              <w:jc w:val="both"/>
              <w:rPr>
                <w:rFonts w:ascii="Arial" w:eastAsia="Calibri" w:hAnsi="Arial" w:cs="Arial"/>
              </w:rPr>
            </w:pP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- 15%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CZWOROBOK WIELOFUNKCYJNY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22AABF8" wp14:editId="1A1424E2">
                <wp:simplePos x="0" y="0"/>
                <wp:positionH relativeFrom="column">
                  <wp:posOffset>-14605</wp:posOffset>
                </wp:positionH>
                <wp:positionV relativeFrom="paragraph">
                  <wp:posOffset>175895</wp:posOffset>
                </wp:positionV>
                <wp:extent cx="3952875" cy="1762125"/>
                <wp:effectExtent l="0" t="0" r="28575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4A264" id="Prostokąt 3" o:spid="_x0000_s1026" style="position:absolute;margin-left:-1.15pt;margin-top:13.85pt;width:311.25pt;height:1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" o:allowincell="f"/>
            </w:pict>
          </mc:Fallback>
        </mc:AlternateConten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4 – BIEGACZ POJEDYNCZY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urządzenie wykonane ze stali ocynkowanej, malowanej proszkowo 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stopnice – stal nierdzewna lub blacha aluminiowa ryflowana o grubości min.       3 mm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C2C56">
              <w:rPr>
                <w:rFonts w:ascii="Arial" w:eastAsia="Times New Roman" w:hAnsi="Arial" w:cs="Arial"/>
                <w:b/>
                <w:smallCaps/>
                <w:snapToGrid w:val="0"/>
                <w:sz w:val="20"/>
                <w:szCs w:val="20"/>
              </w:rPr>
              <w:t xml:space="preserve">(dopuszcza się płytę antypoślizgową z </w:t>
            </w:r>
            <w:proofErr w:type="spellStart"/>
            <w:r w:rsidRPr="000C2C56">
              <w:rPr>
                <w:rFonts w:ascii="Arial" w:eastAsia="Times New Roman" w:hAnsi="Arial" w:cs="Arial"/>
                <w:b/>
                <w:smallCaps/>
                <w:snapToGrid w:val="0"/>
                <w:sz w:val="20"/>
                <w:szCs w:val="20"/>
              </w:rPr>
              <w:t>hpl</w:t>
            </w:r>
            <w:proofErr w:type="spellEnd"/>
            <w:r w:rsidRPr="000C2C56">
              <w:rPr>
                <w:rFonts w:ascii="Arial" w:eastAsia="Times New Roman" w:hAnsi="Arial" w:cs="Arial"/>
                <w:b/>
                <w:smallCaps/>
                <w:snapToGrid w:val="0"/>
                <w:sz w:val="20"/>
                <w:szCs w:val="20"/>
              </w:rPr>
              <w:t>)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śruby – stal nierdzewna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 osłonięte zaślepkami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uchwyt stalowy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dopuszczalne obciążenie urządzenia max do 150 kg wagi osoby ćwiczącej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na urządzeniu umieszczona instrukcja użytkowania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główny słup konstrukcyjny o średnicy min. 90 mm, grubość ścianki min. 3,60 mm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urządzenie musi posiadać ograniczniki ruchu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0,50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1,00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1,39 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- 30%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BIEGACZ POJEDYNCZY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1D7B923" wp14:editId="1BE62EB0">
                <wp:simplePos x="0" y="0"/>
                <wp:positionH relativeFrom="column">
                  <wp:posOffset>42545</wp:posOffset>
                </wp:positionH>
                <wp:positionV relativeFrom="paragraph">
                  <wp:posOffset>71755</wp:posOffset>
                </wp:positionV>
                <wp:extent cx="3629025" cy="1304925"/>
                <wp:effectExtent l="0" t="0" r="28575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9025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D3FD5" id="Prostokąt 4" o:spid="_x0000_s1026" style="position:absolute;margin-left:3.35pt;margin-top:5.65pt;width:285.7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" o:allowincell="f"/>
            </w:pict>
          </mc:Fallback>
        </mc:AlternateConten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5 – KOŁA TAI CHI + SŁUP + ŁAWKA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urządzenie wykonane ze stali ocynkowanej, malowanej proszkowo 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śruby – stal nierdzewna</w:t>
            </w: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 osłonięte zaślepkami</w:t>
            </w: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koła tai chi wykonane z płyty HDPE lub płyty aluminiowej ryflowanej</w:t>
            </w:r>
          </w:p>
          <w:p w:rsidR="000C2C56" w:rsidRPr="000C2C56" w:rsidRDefault="000C2C56" w:rsidP="000C2C56">
            <w:pPr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siedzisko ławki wykonane z płyty HDPE lub HPL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dopuszczalne obciążenie urządzenia max do 150 kg wagi osoby ćwiczącej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na urządzeniu umieszczona instrukcja użytkowania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główny słup konstrukcyjny o średnicy min. 140 mm, grubość ścianki min. 3,60 mm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Koła tai chi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1,00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0,57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  1,40 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ind w:left="182"/>
              <w:jc w:val="both"/>
              <w:rPr>
                <w:rFonts w:ascii="Arial" w:eastAsia="Times New Roman" w:hAnsi="Arial" w:cs="Arial"/>
              </w:rPr>
            </w:pPr>
          </w:p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ławka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1,059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1,286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  0,964 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- 30%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2C56" w:rsidRPr="000C2C56" w:rsidRDefault="000C2C56" w:rsidP="000C2C5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Zdjęcie poglądowe zaoferowanego urządzenia – KOŁA TAI CHI + SŁUP + ŁAWKA</w: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899C78A" wp14:editId="6E88DC69">
                <wp:simplePos x="0" y="0"/>
                <wp:positionH relativeFrom="column">
                  <wp:posOffset>-14605</wp:posOffset>
                </wp:positionH>
                <wp:positionV relativeFrom="paragraph">
                  <wp:posOffset>167641</wp:posOffset>
                </wp:positionV>
                <wp:extent cx="4010025" cy="1885950"/>
                <wp:effectExtent l="0" t="0" r="28575" b="1905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0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F2F42B" id="Prostokąt 14" o:spid="_x0000_s1026" style="position:absolute;margin-left:-1.15pt;margin-top:13.2pt;width:315.75pt;height:14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" o:allowincell="f"/>
            </w:pict>
          </mc:Fallback>
        </mc:AlternateContent>
      </w: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6 – TWISTER + SŁUP + WAHADŁO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urządzenie wykonane ze stali ocynkowanej, malowanej proszkowo </w:t>
            </w:r>
          </w:p>
          <w:p w:rsidR="000C2C56" w:rsidRPr="000C2C56" w:rsidRDefault="000C2C56" w:rsidP="000C2C56">
            <w:pPr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stopnice – stal nierdzewna lub blacha aluminiowa ryflowana o grubości min.3 mm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C2C56">
              <w:rPr>
                <w:rFonts w:ascii="Arial" w:eastAsia="Times New Roman" w:hAnsi="Arial" w:cs="Arial"/>
                <w:b/>
                <w:smallCaps/>
                <w:snapToGrid w:val="0"/>
                <w:sz w:val="20"/>
                <w:szCs w:val="20"/>
              </w:rPr>
              <w:t xml:space="preserve">(dopuszcza się płytę antypoślizgową z </w:t>
            </w:r>
            <w:proofErr w:type="spellStart"/>
            <w:r w:rsidRPr="000C2C56">
              <w:rPr>
                <w:rFonts w:ascii="Arial" w:eastAsia="Times New Roman" w:hAnsi="Arial" w:cs="Arial"/>
                <w:b/>
                <w:smallCaps/>
                <w:snapToGrid w:val="0"/>
                <w:sz w:val="20"/>
                <w:szCs w:val="20"/>
              </w:rPr>
              <w:t>hpl</w:t>
            </w:r>
            <w:proofErr w:type="spellEnd"/>
            <w:r w:rsidRPr="000C2C56">
              <w:rPr>
                <w:rFonts w:ascii="Arial" w:eastAsia="Times New Roman" w:hAnsi="Arial" w:cs="Arial"/>
                <w:b/>
                <w:smallCaps/>
                <w:snapToGrid w:val="0"/>
                <w:sz w:val="20"/>
                <w:szCs w:val="20"/>
              </w:rPr>
              <w:t>)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śruby – stal nierdzewna</w:t>
            </w:r>
          </w:p>
          <w:p w:rsidR="000C2C56" w:rsidRPr="000C2C56" w:rsidRDefault="000C2C56" w:rsidP="000C2C56">
            <w:pPr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 osłonięte zaślepkami</w:t>
            </w:r>
          </w:p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uchwyt stalowy</w:t>
            </w:r>
          </w:p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dopuszczalne obciążenie urządzenia max do 150 kg wagi osoby ćwiczącej</w:t>
            </w:r>
          </w:p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na urządzeniu umieszczona instrukcja użytkowania</w:t>
            </w:r>
          </w:p>
          <w:p w:rsidR="000C2C56" w:rsidRPr="000C2C56" w:rsidRDefault="000C2C56" w:rsidP="000C2C56">
            <w:pPr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>główny słup konstrukcyjny o średnicy min. 140 mm, grubość ścianki min. 3,60 mm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Times New Roman" w:hAnsi="Arial" w:cs="Arial"/>
                <w:snapToGrid w:val="0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urządzenie musi posiadać ograniczniki ruchu</w:t>
            </w:r>
          </w:p>
          <w:p w:rsidR="000C2C56" w:rsidRPr="000C2C56" w:rsidRDefault="000C2C56" w:rsidP="000C2C56">
            <w:pPr>
              <w:contextualSpacing/>
              <w:jc w:val="both"/>
              <w:rPr>
                <w:rFonts w:ascii="Arial" w:eastAsia="Times New Roman" w:hAnsi="Arial" w:cs="Arial"/>
                <w:snapToGrid w:val="0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0,74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1,345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82" w:hanging="141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  1,40 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ind w:left="182"/>
              <w:jc w:val="both"/>
              <w:rPr>
                <w:rFonts w:ascii="Arial" w:eastAsia="Times New Roman" w:hAnsi="Arial" w:cs="Arial"/>
              </w:rPr>
            </w:pP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- 30%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TWISTER + WAHADŁO</w: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37C9BD6" wp14:editId="2E73259A">
                <wp:simplePos x="0" y="0"/>
                <wp:positionH relativeFrom="column">
                  <wp:posOffset>19050</wp:posOffset>
                </wp:positionH>
                <wp:positionV relativeFrom="paragraph">
                  <wp:posOffset>69215</wp:posOffset>
                </wp:positionV>
                <wp:extent cx="4095750" cy="2257425"/>
                <wp:effectExtent l="0" t="0" r="19050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3B273" id="Prostokąt 5" o:spid="_x0000_s1026" style="position:absolute;margin-left:1.5pt;margin-top:5.45pt;width:322.5pt;height:17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" o:allowincell="f"/>
            </w:pict>
          </mc:Fallback>
        </mc:AlternateConten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7 – ZESTAW ZABAWOWY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konstrukcja stalowa ocynkowana, malowana proszkowo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elementy wystające takie jak śruby nakrętki zabezpieczone zaślepkami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śruby, łączniki, nakrętki - stal cynkowana  lub nierdzewna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ścianka wspinaczkowa wykonana z  płyty HDPE lub HPL z kamieniami do wspinania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liny stalowe pokryte materiałem polipropylenowym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podesty wykonane z płyty antypoślizgowej HDPE lub HPL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płyty zabezpieczające lub inne elementy ozdobne w postaci płyt wykonane z płyty HDPE lub HPL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ślizg ze stali nierdzewnej, burty z płyty HDPE lub HPL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zestaw składający się z: 2 zjeżdżalni,            5 podestów, 2 wież zadaszonych, 3 wież niezadaszonych, 2 kładek / pomostów, 1 przejścia tunelowego – tuby, rury strażackiej, małej pionowej ścianki wspinaczkowej, 2 dowolnych wejść np. trap, schodki lub drabinka łukowa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4,80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4,15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2,67 m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swobodnego upadku – 1,00 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ind w:left="182"/>
              <w:jc w:val="both"/>
              <w:rPr>
                <w:rFonts w:ascii="Arial" w:eastAsia="Times New Roman" w:hAnsi="Arial" w:cs="Arial"/>
              </w:rPr>
            </w:pP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- 10%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ZESTAW ZABAWOWY</w: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2765C04" wp14:editId="61B4BB7A">
                <wp:simplePos x="0" y="0"/>
                <wp:positionH relativeFrom="column">
                  <wp:posOffset>4445</wp:posOffset>
                </wp:positionH>
                <wp:positionV relativeFrom="paragraph">
                  <wp:posOffset>85725</wp:posOffset>
                </wp:positionV>
                <wp:extent cx="4095750" cy="2257425"/>
                <wp:effectExtent l="0" t="0" r="19050" b="2857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667DA" id="Prostokąt 6" o:spid="_x0000_s1026" style="position:absolute;margin-left:.35pt;margin-top:6.75pt;width:322.5pt;height:17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" o:allowincell="f"/>
            </w:pict>
          </mc:Fallback>
        </mc:AlternateConten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 xml:space="preserve">KARTA TECHNICZNA NR 8 – BUJAK POJEDYNCZY NA SPRĘŻYNIE 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konstrukcja stalowa ocynkowana, malowana proszkowo, 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 xml:space="preserve">siedzisko i górna część bujaka wykonane z płyty polietylenowej (HDPE lub HPL), 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elementy wystające takie jak śruby, nakrętki zabezpieczone zaślepkami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śruby, łączniki, nakrętki - stal ocynkowana lub nierdzewna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motyw zwierzęcy z uchwytami na ręce i podpórkami na nogi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uchwyty i podnóżki wykonane z poliamidu lub stalowe</w:t>
            </w:r>
          </w:p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u w:val="single"/>
              </w:rPr>
              <w:t>Wymiary urządzenia</w:t>
            </w:r>
            <w:r w:rsidRPr="000C2C56">
              <w:rPr>
                <w:rFonts w:ascii="Arial" w:eastAsia="Calibri" w:hAnsi="Arial" w:cs="Arial"/>
              </w:rPr>
              <w:t>: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szer. urządzenia – 0,30 m, 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dł. urządzenia –  1,20 m, 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wys. urządzenia – 0,90 m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wys. swobodnego upadku – 0,40 m</w:t>
            </w:r>
          </w:p>
          <w:p w:rsidR="000C2C56" w:rsidRPr="000C2C56" w:rsidRDefault="000C2C56" w:rsidP="000C2C56">
            <w:pPr>
              <w:spacing w:after="120"/>
              <w:jc w:val="both"/>
              <w:rPr>
                <w:rFonts w:ascii="Arial" w:eastAsia="Calibri" w:hAnsi="Arial" w:cs="Arial"/>
              </w:rPr>
            </w:pP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- 10%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BUJAK POJEDYNCZY NA SPRĘŻYNIE</w: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D890FBC" wp14:editId="3E2D8606">
                <wp:simplePos x="0" y="0"/>
                <wp:positionH relativeFrom="column">
                  <wp:posOffset>-26035</wp:posOffset>
                </wp:positionH>
                <wp:positionV relativeFrom="paragraph">
                  <wp:posOffset>146050</wp:posOffset>
                </wp:positionV>
                <wp:extent cx="4095750" cy="2257425"/>
                <wp:effectExtent l="0" t="0" r="19050" b="2857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92E01" id="Prostokąt 7" o:spid="_x0000_s1026" style="position:absolute;margin-left:-2.05pt;margin-top:11.5pt;width:322.5pt;height:17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" o:allowincell="f"/>
            </w:pict>
          </mc:Fallback>
        </mc:AlternateConten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9 – ŚLIZG Z WEJŚCIEM PO DRABINCE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konstrukcja urządzenia (rury, poprzeczki) wykonana ze stali ocynkowanej, malowanej proszkowo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contextualSpacing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 w:hint="eastAsia"/>
                <w:lang w:eastAsia="pl-PL"/>
              </w:rPr>
              <w:t>ś</w:t>
            </w:r>
            <w:r w:rsidRPr="000C2C56">
              <w:rPr>
                <w:rFonts w:ascii="Arial" w:eastAsia="Calibri" w:hAnsi="Arial" w:cs="Arial"/>
                <w:lang w:eastAsia="pl-PL"/>
              </w:rPr>
              <w:t>lizg z blachy nierdzewnej, burty płyta HDPE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podest i płyty zabezpieczające  z płyty antypoślizgowej HDPE lub HPL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elementy wystające takie jak śruby, nakrętki zabezpieczone zaślepkami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śruby, łączniki, nakrętki – stal cynkowana</w:t>
            </w:r>
            <w:r w:rsidRPr="000C2C56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  <w:r w:rsidRPr="000C2C56">
              <w:rPr>
                <w:rFonts w:ascii="Arial" w:eastAsia="Calibri" w:hAnsi="Arial" w:cs="Arial"/>
                <w:lang w:eastAsia="pl-PL"/>
              </w:rPr>
              <w:t>lub nierdzewna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u w:val="single"/>
              </w:rPr>
              <w:t>Wymiary urządzenia</w:t>
            </w:r>
            <w:r w:rsidRPr="000C2C56">
              <w:rPr>
                <w:rFonts w:ascii="Arial" w:eastAsia="Times New Roman" w:hAnsi="Arial" w:cs="Arial"/>
              </w:rPr>
              <w:t>: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szer. urządzenia –   0,80 m,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 xml:space="preserve">dł. urządzenia – 3,90 m,  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</w:rPr>
              <w:t>wys. urządzenia –  2,10 m</w:t>
            </w:r>
          </w:p>
          <w:p w:rsidR="000C2C56" w:rsidRPr="000C2C56" w:rsidRDefault="000C2C56" w:rsidP="00236FEB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 w:line="240" w:lineRule="auto"/>
              <w:ind w:left="182" w:hanging="142"/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Times New Roman" w:hAnsi="Arial" w:cs="Arial"/>
                <w:snapToGrid w:val="0"/>
              </w:rPr>
              <w:t xml:space="preserve">wys. swobodnego upadku – 1,20 m, 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120"/>
              <w:ind w:left="182"/>
              <w:jc w:val="both"/>
              <w:rPr>
                <w:rFonts w:ascii="Arial" w:eastAsia="Times New Roman" w:hAnsi="Arial" w:cs="Arial"/>
              </w:rPr>
            </w:pP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napToGrid w:val="0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- 10%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ŚLIZG Z WEJŚCIEM PO DRABINCE</w: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37B6F37" wp14:editId="6166856B">
                <wp:simplePos x="0" y="0"/>
                <wp:positionH relativeFrom="column">
                  <wp:posOffset>14605</wp:posOffset>
                </wp:positionH>
                <wp:positionV relativeFrom="paragraph">
                  <wp:posOffset>75565</wp:posOffset>
                </wp:positionV>
                <wp:extent cx="4095750" cy="2257425"/>
                <wp:effectExtent l="0" t="0" r="19050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3A759" id="Prostokąt 8" o:spid="_x0000_s1026" style="position:absolute;margin-left:1.15pt;margin-top:5.95pt;width:322.5pt;height:17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" o:allowincell="f"/>
            </w:pict>
          </mc:Fallback>
        </mc:AlternateConten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6" w:name="_GoBack"/>
      <w:bookmarkEnd w:id="6"/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10 – ŚCIANKA LINOWA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konstrukcja stalowa ocynkowana, malowana proszkowo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elementy wystające takie jak śruby, nakrętki zabezpieczone zaślepkami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śruby, łączniki, nakrętki - stal cynkowana  lub nierdzewna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liny stalowe pokryte materiałem polipropylenowym</w:t>
            </w: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  <w:u w:val="single"/>
              </w:rPr>
              <w:t>Wymiary urządzenia</w:t>
            </w:r>
            <w:r w:rsidRPr="000C2C56">
              <w:rPr>
                <w:rFonts w:ascii="Arial" w:eastAsia="Calibri" w:hAnsi="Arial" w:cs="Arial"/>
              </w:rPr>
              <w:t>: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szer. urządzenia – 0,16 m, 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 xml:space="preserve">dł. urządzenia –  3,00 m, 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wys. urządzenia – 3,00 m</w:t>
            </w:r>
          </w:p>
          <w:p w:rsidR="000C2C56" w:rsidRPr="000C2C56" w:rsidRDefault="000C2C56" w:rsidP="00236FEB">
            <w:pPr>
              <w:numPr>
                <w:ilvl w:val="0"/>
                <w:numId w:val="9"/>
              </w:numPr>
              <w:spacing w:after="120" w:line="240" w:lineRule="auto"/>
              <w:ind w:left="175" w:hanging="142"/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wys. swobodnego upadku – 2,80 m</w:t>
            </w:r>
          </w:p>
          <w:p w:rsidR="000C2C56" w:rsidRPr="000C2C56" w:rsidRDefault="000C2C56" w:rsidP="000C2C56">
            <w:pPr>
              <w:spacing w:after="120"/>
              <w:ind w:left="175"/>
              <w:jc w:val="both"/>
              <w:rPr>
                <w:rFonts w:ascii="Arial" w:eastAsia="Calibri" w:hAnsi="Arial" w:cs="Arial"/>
              </w:rPr>
            </w:pPr>
          </w:p>
          <w:p w:rsidR="000C2C56" w:rsidRPr="000C2C56" w:rsidRDefault="000C2C56" w:rsidP="000C2C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pl-PL"/>
              </w:rPr>
            </w:pPr>
            <w:r w:rsidRPr="000C2C56">
              <w:rPr>
                <w:rFonts w:ascii="Arial" w:eastAsia="Times New Roman" w:hAnsi="Arial" w:cs="Arial"/>
                <w:lang w:eastAsia="pl-PL"/>
              </w:rPr>
              <w:t>dopuszcza się różnice wymiarów nie większe niż + / - 10%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b/>
          <w:sz w:val="20"/>
          <w:szCs w:val="20"/>
          <w:lang w:eastAsia="pl-PL"/>
        </w:rPr>
        <w:t>Zdjęcie poglądowe zaoferowanego urządzenia – ŚCIANKA LINOWA</w: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C2C56">
        <w:rPr>
          <w:rFonts w:ascii="Arial" w:eastAsia="Times New Roman" w:hAnsi="Arial" w:cs="Arial"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35193E33" wp14:editId="24740CAF">
                <wp:simplePos x="0" y="0"/>
                <wp:positionH relativeFrom="column">
                  <wp:posOffset>13970</wp:posOffset>
                </wp:positionH>
                <wp:positionV relativeFrom="paragraph">
                  <wp:posOffset>76911</wp:posOffset>
                </wp:positionV>
                <wp:extent cx="4095750" cy="1865376"/>
                <wp:effectExtent l="0" t="0" r="19050" b="209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0" cy="18653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A5270" id="Prostokąt 10" o:spid="_x0000_s1026" style="position:absolute;margin-left:1.1pt;margin-top:6.05pt;width:322.5pt;height:14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" o:allowincell="f"/>
            </w:pict>
          </mc:Fallback>
        </mc:AlternateContent>
      </w: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40" w:lineRule="auto"/>
        <w:rPr>
          <w:rFonts w:ascii="Arial" w:eastAsia="Times New Roman" w:hAnsi="Arial" w:cs="Arial"/>
          <w:u w:val="single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6"/>
        <w:gridCol w:w="4095"/>
      </w:tblGrid>
      <w:tr w:rsidR="000C2C56" w:rsidRPr="000C2C56" w:rsidTr="002536AD">
        <w:trPr>
          <w:trHeight w:val="351"/>
        </w:trPr>
        <w:tc>
          <w:tcPr>
            <w:tcW w:w="9288" w:type="dxa"/>
            <w:gridSpan w:val="3"/>
            <w:shd w:val="clear" w:color="auto" w:fill="FFFF00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hd w:val="clear" w:color="auto" w:fill="C2D69B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KARTA TECHNICZNA NR 11 – NAWIERZCHNIA POLIURETANOWA WYLEWANA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rPr>
          <w:trHeight w:val="351"/>
        </w:trPr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376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przedmiotu zamówienia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lang w:eastAsia="pl-PL"/>
              </w:rPr>
              <w:t>Opis zaoferowanego urządzenia</w:t>
            </w:r>
          </w:p>
          <w:p w:rsidR="000C2C56" w:rsidRPr="000C2C56" w:rsidRDefault="000C2C56" w:rsidP="000C2C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nawierzchnia dwuwarstwowa składająca się z dolnej warstwy amortyzującej granulatu SBR + mieszanki kleju poliuretanowego oraz warstwy wierzchniej z granulatu EPDM + mieszanki kleju poliuretanowego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jc w:val="both"/>
              <w:rPr>
                <w:rFonts w:ascii="Arial" w:eastAsia="Calibri" w:hAnsi="Arial" w:cs="Arial"/>
              </w:rPr>
            </w:pPr>
            <w:r w:rsidRPr="000C2C56">
              <w:rPr>
                <w:rFonts w:ascii="Arial" w:eastAsia="Calibri" w:hAnsi="Arial" w:cs="Arial"/>
              </w:rPr>
              <w:t>Nawierzchnia odporna na warunki atmosferyczne i uszkodzenia mechaniczne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  <w:tr w:rsidR="000C2C56" w:rsidRPr="000C2C56" w:rsidTr="002536AD">
        <w:tc>
          <w:tcPr>
            <w:tcW w:w="817" w:type="dxa"/>
            <w:vAlign w:val="center"/>
          </w:tcPr>
          <w:p w:rsidR="000C2C56" w:rsidRPr="000C2C56" w:rsidRDefault="000C2C56" w:rsidP="000C2C56">
            <w:pPr>
              <w:spacing w:after="0" w:line="240" w:lineRule="auto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C2C5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0C2C56" w:rsidRPr="000C2C56" w:rsidRDefault="000C2C56" w:rsidP="000C2C56">
            <w:pPr>
              <w:tabs>
                <w:tab w:val="left" w:pos="34"/>
              </w:tabs>
              <w:jc w:val="both"/>
              <w:rPr>
                <w:rFonts w:ascii="Arial" w:eastAsia="Times New Roman" w:hAnsi="Arial" w:cs="Arial"/>
              </w:rPr>
            </w:pPr>
            <w:r w:rsidRPr="000C2C56">
              <w:rPr>
                <w:rFonts w:ascii="Arial" w:eastAsia="Calibri" w:hAnsi="Arial" w:cs="Arial"/>
                <w:lang w:eastAsia="pl-PL"/>
              </w:rPr>
              <w:t>kolor nawierzchni czerwony</w:t>
            </w:r>
          </w:p>
        </w:tc>
        <w:tc>
          <w:tcPr>
            <w:tcW w:w="4095" w:type="dxa"/>
            <w:shd w:val="clear" w:color="auto" w:fill="auto"/>
          </w:tcPr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:rsidR="000C2C56" w:rsidRPr="000C2C56" w:rsidRDefault="000C2C56" w:rsidP="000C2C56">
            <w:pPr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</w:tc>
      </w:tr>
    </w:tbl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7245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C2C56" w:rsidRPr="000C2C56" w:rsidRDefault="000C2C56" w:rsidP="000C2C56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5311D" w:rsidRDefault="00236FEB"/>
    <w:sectPr w:rsidR="00B5311D" w:rsidSect="00CC1BE1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FEB" w:rsidRDefault="00236FEB" w:rsidP="000C2C56">
      <w:pPr>
        <w:spacing w:after="0" w:line="240" w:lineRule="auto"/>
      </w:pPr>
      <w:r>
        <w:separator/>
      </w:r>
    </w:p>
  </w:endnote>
  <w:endnote w:type="continuationSeparator" w:id="0">
    <w:p w:rsidR="00236FEB" w:rsidRDefault="00236FEB" w:rsidP="000C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B3C" w:rsidRPr="00744887" w:rsidRDefault="00236FEB" w:rsidP="00B03D45">
    <w:pPr>
      <w:pStyle w:val="Stopka"/>
      <w:jc w:val="both"/>
      <w:rPr>
        <w:rFonts w:ascii="Calibri" w:hAnsi="Calibri" w:cs="Calibri"/>
        <w:sz w:val="16"/>
        <w:szCs w:val="16"/>
      </w:rPr>
    </w:pPr>
  </w:p>
  <w:p w:rsidR="007F6B3C" w:rsidRPr="00C04DE9" w:rsidRDefault="00236FEB" w:rsidP="00561FF1">
    <w:pPr>
      <w:pStyle w:val="Stopka"/>
      <w:ind w:left="993" w:hanging="993"/>
      <w:jc w:val="both"/>
      <w:rPr>
        <w:rFonts w:ascii="Arial" w:hAnsi="Arial" w:cs="Arial"/>
        <w:b/>
        <w:sz w:val="16"/>
        <w:szCs w:val="16"/>
        <w:lang w:eastAsia="en-US"/>
      </w:rPr>
    </w:pPr>
    <w:r w:rsidRPr="00C04DE9">
      <w:rPr>
        <w:rFonts w:ascii="Arial" w:hAnsi="Arial" w:cs="Arial"/>
        <w:sz w:val="16"/>
        <w:szCs w:val="16"/>
      </w:rPr>
      <w:t xml:space="preserve">SWZ CZĘŚĆ I – </w:t>
    </w:r>
    <w:r w:rsidRPr="00C04DE9">
      <w:rPr>
        <w:rFonts w:ascii="Arial" w:hAnsi="Arial" w:cs="Arial"/>
        <w:sz w:val="16"/>
        <w:szCs w:val="16"/>
        <w:lang w:eastAsia="en-US"/>
      </w:rPr>
      <w:t xml:space="preserve">Dostawa wraz z montażem urządzeń zabawowych </w:t>
    </w:r>
    <w:r>
      <w:rPr>
        <w:rFonts w:ascii="Arial" w:hAnsi="Arial" w:cs="Arial"/>
        <w:sz w:val="16"/>
        <w:szCs w:val="16"/>
        <w:lang w:eastAsia="en-US"/>
      </w:rPr>
      <w:t xml:space="preserve">i urządzeń siłowni zewnętrznych </w:t>
    </w:r>
    <w:r w:rsidRPr="00C04DE9">
      <w:rPr>
        <w:rFonts w:ascii="Arial" w:hAnsi="Arial" w:cs="Arial"/>
        <w:sz w:val="16"/>
        <w:szCs w:val="16"/>
        <w:lang w:eastAsia="en-US"/>
      </w:rPr>
      <w:t xml:space="preserve">na place zabaw leżące </w:t>
    </w:r>
    <w:r>
      <w:rPr>
        <w:rFonts w:ascii="Arial" w:hAnsi="Arial" w:cs="Arial"/>
        <w:sz w:val="16"/>
        <w:szCs w:val="16"/>
        <w:lang w:eastAsia="en-US"/>
      </w:rPr>
      <w:t xml:space="preserve">         </w:t>
    </w:r>
    <w:r w:rsidRPr="00C04DE9">
      <w:rPr>
        <w:rFonts w:ascii="Arial" w:hAnsi="Arial" w:cs="Arial"/>
        <w:sz w:val="16"/>
        <w:szCs w:val="16"/>
        <w:lang w:eastAsia="en-US"/>
      </w:rPr>
      <w:t xml:space="preserve">w granicach administracyjnych </w:t>
    </w:r>
    <w:r w:rsidRPr="00C04DE9">
      <w:rPr>
        <w:rFonts w:ascii="Arial" w:hAnsi="Arial" w:cs="Arial"/>
        <w:sz w:val="16"/>
        <w:szCs w:val="16"/>
        <w:lang w:eastAsia="en-US"/>
      </w:rPr>
      <w:t>Gminy Miasto Kołobrzeg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FEB" w:rsidRDefault="00236FEB" w:rsidP="000C2C56">
      <w:pPr>
        <w:spacing w:after="0" w:line="240" w:lineRule="auto"/>
      </w:pPr>
      <w:r>
        <w:separator/>
      </w:r>
    </w:p>
  </w:footnote>
  <w:footnote w:type="continuationSeparator" w:id="0">
    <w:p w:rsidR="00236FEB" w:rsidRDefault="00236FEB" w:rsidP="000C2C56">
      <w:pPr>
        <w:spacing w:after="0" w:line="240" w:lineRule="auto"/>
      </w:pPr>
      <w:r>
        <w:continuationSeparator/>
      </w:r>
    </w:p>
  </w:footnote>
  <w:footnote w:id="1">
    <w:p w:rsidR="000C2C56" w:rsidRPr="006B4DE0" w:rsidRDefault="000C2C56" w:rsidP="000C2C56">
      <w:pPr>
        <w:spacing w:line="276" w:lineRule="auto"/>
        <w:rPr>
          <w:rFonts w:cstheme="minorHAnsi"/>
          <w:b/>
          <w:i/>
          <w:color w:val="FF0000"/>
          <w:sz w:val="16"/>
          <w:szCs w:val="16"/>
          <w:u w:val="single"/>
        </w:rPr>
      </w:pPr>
      <w:r w:rsidRPr="00F6181B">
        <w:rPr>
          <w:rStyle w:val="Odwoanieprzypisudolnego"/>
          <w:b/>
          <w:sz w:val="16"/>
          <w:szCs w:val="16"/>
          <w:u w:val="single"/>
        </w:rPr>
        <w:footnoteRef/>
      </w:r>
      <w:r w:rsidRPr="00F6181B">
        <w:rPr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F6181B">
        <w:rPr>
          <w:rFonts w:cstheme="minorHAnsi"/>
          <w:b/>
          <w:i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:rsidR="000C2C56" w:rsidRDefault="000C2C56" w:rsidP="000C2C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</w:t>
      </w:r>
      <w:r w:rsidRPr="0097006E">
        <w:t>a do SWZ składa Wykonawca oraz każdy z wykonawców wspólnie ubiegających się o zamówienie, podmiot/-ty udostępniający/-ce swoje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9931965"/>
      <w:docPartObj>
        <w:docPartGallery w:val="Page Numbers (Top of Page)"/>
        <w:docPartUnique/>
      </w:docPartObj>
    </w:sdtPr>
    <w:sdtEndPr/>
    <w:sdtContent>
      <w:p w:rsidR="007F6B3C" w:rsidRDefault="00236FE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C56">
          <w:rPr>
            <w:noProof/>
          </w:rPr>
          <w:t>20</w:t>
        </w:r>
        <w:r>
          <w:fldChar w:fldCharType="end"/>
        </w:r>
      </w:p>
    </w:sdtContent>
  </w:sdt>
  <w:p w:rsidR="007F6B3C" w:rsidRDefault="00236F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FD77DB4"/>
    <w:multiLevelType w:val="multilevel"/>
    <w:tmpl w:val="5F884526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8D651EF"/>
    <w:multiLevelType w:val="hybridMultilevel"/>
    <w:tmpl w:val="FE886854"/>
    <w:name w:val="WW8Num142"/>
    <w:lvl w:ilvl="0" w:tplc="F50442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661058"/>
    <w:multiLevelType w:val="hybridMultilevel"/>
    <w:tmpl w:val="31AE6B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54542F"/>
    <w:multiLevelType w:val="hybridMultilevel"/>
    <w:tmpl w:val="633A1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9" w15:restartNumberingAfterBreak="0">
    <w:nsid w:val="785D56FC"/>
    <w:multiLevelType w:val="hybridMultilevel"/>
    <w:tmpl w:val="70108D90"/>
    <w:lvl w:ilvl="0" w:tplc="5F6A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F4AD4"/>
    <w:multiLevelType w:val="hybridMultilevel"/>
    <w:tmpl w:val="F36ABAC2"/>
    <w:lvl w:ilvl="0" w:tplc="04150005">
      <w:start w:val="1"/>
      <w:numFmt w:val="bullet"/>
      <w:lvlText w:val=""/>
      <w:lvlJc w:val="left"/>
      <w:pPr>
        <w:ind w:left="8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10"/>
  </w:num>
  <w:num w:numId="8">
    <w:abstractNumId w:val="6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BBF"/>
    <w:rsid w:val="000C2C56"/>
    <w:rsid w:val="001E0BED"/>
    <w:rsid w:val="00236FEB"/>
    <w:rsid w:val="00674BBF"/>
    <w:rsid w:val="00A2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7C0B"/>
  <w15:chartTrackingRefBased/>
  <w15:docId w15:val="{11420BB6-975A-4670-BC35-AE810F9A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2C56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after="0" w:line="240" w:lineRule="auto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2C56"/>
    <w:pPr>
      <w:keepNext/>
      <w:keepLines/>
      <w:numPr>
        <w:ilvl w:val="1"/>
        <w:numId w:val="1"/>
      </w:numPr>
      <w:spacing w:before="360" w:after="0" w:line="240" w:lineRule="auto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2C5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2C5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2C5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2C5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2C5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2C5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2C56"/>
    <w:pPr>
      <w:keepNext/>
      <w:keepLines/>
      <w:numPr>
        <w:ilvl w:val="8"/>
        <w:numId w:val="1"/>
      </w:numPr>
      <w:tabs>
        <w:tab w:val="num" w:pos="6480"/>
      </w:tabs>
      <w:spacing w:before="200" w:after="0" w:line="240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2C56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2C56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2C56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2C56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2C56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2C56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2C5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2C5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2C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C2C56"/>
  </w:style>
  <w:style w:type="character" w:customStyle="1" w:styleId="alb">
    <w:name w:val="a_lb"/>
    <w:basedOn w:val="Domylnaczcionkaakapitu"/>
    <w:rsid w:val="000C2C56"/>
  </w:style>
  <w:style w:type="character" w:customStyle="1" w:styleId="alb-s">
    <w:name w:val="a_lb-s"/>
    <w:basedOn w:val="Domylnaczcionkaakapitu"/>
    <w:rsid w:val="000C2C56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1"/>
    <w:qFormat/>
    <w:rsid w:val="000C2C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C2C5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0C2C5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C2C5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C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C2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C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C2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C2C5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C5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C5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2C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C2C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C5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C2C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C2C56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1"/>
    <w:qFormat/>
    <w:locked/>
    <w:rsid w:val="000C2C5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41">
    <w:name w:val="Zwykła tabela 41"/>
    <w:basedOn w:val="Standardowy"/>
    <w:uiPriority w:val="44"/>
    <w:rsid w:val="000C2C56"/>
    <w:pPr>
      <w:spacing w:after="0" w:line="240" w:lineRule="auto"/>
    </w:pPr>
    <w:rPr>
      <w:rFonts w:eastAsiaTheme="minorEastAsia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egenda">
    <w:name w:val="caption"/>
    <w:basedOn w:val="Normalny"/>
    <w:next w:val="Normalny"/>
    <w:uiPriority w:val="35"/>
    <w:semiHidden/>
    <w:unhideWhenUsed/>
    <w:qFormat/>
    <w:rsid w:val="000C2C56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C2C56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C2C56"/>
    <w:rPr>
      <w:rFonts w:asciiTheme="majorHAnsi" w:eastAsiaTheme="majorEastAsia" w:hAnsiTheme="majorHAnsi" w:cstheme="majorBidi"/>
      <w:color w:val="000000" w:themeColor="text1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2C56"/>
    <w:pPr>
      <w:numPr>
        <w:ilvl w:val="1"/>
      </w:numPr>
      <w:spacing w:after="0" w:line="240" w:lineRule="auto"/>
    </w:pPr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C2C56"/>
    <w:rPr>
      <w:rFonts w:ascii="Times New Roman" w:eastAsia="Times New Roman" w:hAnsi="Times New Roman" w:cs="Times New Roman"/>
      <w:color w:val="5A5A5A" w:themeColor="text1" w:themeTint="A5"/>
      <w:spacing w:val="1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C2C56"/>
    <w:rPr>
      <w:b/>
      <w:bCs/>
      <w:color w:val="000000" w:themeColor="text1"/>
    </w:rPr>
  </w:style>
  <w:style w:type="paragraph" w:styleId="Bezodstpw">
    <w:name w:val="No Spacing"/>
    <w:uiPriority w:val="1"/>
    <w:qFormat/>
    <w:rsid w:val="000C2C56"/>
    <w:pPr>
      <w:spacing w:after="0" w:line="240" w:lineRule="auto"/>
    </w:pPr>
    <w:rPr>
      <w:rFonts w:eastAsiaTheme="minorEastAsia"/>
    </w:rPr>
  </w:style>
  <w:style w:type="paragraph" w:styleId="Cytat">
    <w:name w:val="Quote"/>
    <w:basedOn w:val="Normalny"/>
    <w:next w:val="Normalny"/>
    <w:link w:val="CytatZnak"/>
    <w:uiPriority w:val="29"/>
    <w:qFormat/>
    <w:rsid w:val="000C2C56"/>
    <w:pPr>
      <w:spacing w:before="160" w:after="0" w:line="240" w:lineRule="auto"/>
      <w:ind w:left="720" w:right="720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0C2C56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2C56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40" w:lineRule="auto"/>
      <w:ind w:left="936" w:right="936"/>
      <w:jc w:val="center"/>
    </w:pPr>
    <w:rPr>
      <w:rFonts w:ascii="Times New Roman" w:eastAsia="Times New Roman" w:hAnsi="Times New Roman" w:cs="Times New Roman"/>
      <w:color w:val="000000" w:themeColor="text1"/>
      <w:sz w:val="24"/>
      <w:szCs w:val="24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2C56"/>
    <w:rPr>
      <w:rFonts w:ascii="Times New Roman" w:eastAsia="Times New Roman" w:hAnsi="Times New Roman" w:cs="Times New Roman"/>
      <w:color w:val="000000" w:themeColor="text1"/>
      <w:sz w:val="24"/>
      <w:szCs w:val="24"/>
      <w:shd w:val="clear" w:color="auto" w:fill="F2F2F2" w:themeFill="background1" w:themeFillShade="F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C2C5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0C2C56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0C2C5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C2C56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0C2C56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C2C56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C2C56"/>
    <w:pPr>
      <w:tabs>
        <w:tab w:val="right" w:leader="dot" w:pos="9060"/>
      </w:tabs>
      <w:spacing w:after="100" w:line="240" w:lineRule="auto"/>
      <w:ind w:left="426" w:hanging="426"/>
      <w:jc w:val="center"/>
    </w:pPr>
    <w:rPr>
      <w:rFonts w:eastAsia="Times New Roman" w:cstheme="minorHAnsi"/>
      <w:b/>
      <w:sz w:val="24"/>
      <w:szCs w:val="24"/>
      <w:lang w:eastAsia="pl-PL"/>
    </w:rPr>
  </w:style>
  <w:style w:type="character" w:customStyle="1" w:styleId="pktZnak">
    <w:name w:val="pkt Znak"/>
    <w:link w:val="pkt"/>
    <w:locked/>
    <w:rsid w:val="000C2C56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C2C5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C2C56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C2C56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0C2C5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-justify">
    <w:name w:val="text-justify"/>
    <w:basedOn w:val="Normalny"/>
    <w:rsid w:val="000C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C2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C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0C2C56"/>
  </w:style>
  <w:style w:type="character" w:customStyle="1" w:styleId="Teksttreci">
    <w:name w:val="Tekst treści_"/>
    <w:link w:val="Teksttreci0"/>
    <w:locked/>
    <w:rsid w:val="000C2C56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C56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0C2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2C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0C2C56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harStyle3">
    <w:name w:val="Char Style 3"/>
    <w:link w:val="Style2"/>
    <w:uiPriority w:val="99"/>
    <w:rsid w:val="000C2C5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0C2C56"/>
    <w:pPr>
      <w:widowControl w:val="0"/>
      <w:shd w:val="clear" w:color="auto" w:fill="FFFFFF"/>
      <w:spacing w:after="0"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0C2C5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0C2C56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0C2C5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C2C5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0C2C56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0C2C56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ekstpodstawowy31">
    <w:name w:val="Tekst podstawowy 31"/>
    <w:basedOn w:val="Normalny"/>
    <w:rsid w:val="000C2C5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hgkelc">
    <w:name w:val="hgkelc"/>
    <w:basedOn w:val="Domylnaczcionkaakapitu"/>
    <w:rsid w:val="000C2C56"/>
  </w:style>
  <w:style w:type="paragraph" w:styleId="Tekstpodstawowy2">
    <w:name w:val="Body Text 2"/>
    <w:basedOn w:val="Normalny"/>
    <w:link w:val="Tekstpodstawowy2Znak"/>
    <w:rsid w:val="000C2C5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C2C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0C2C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0C2C56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C2C5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2C56"/>
    <w:rPr>
      <w:color w:val="605E5C"/>
      <w:shd w:val="clear" w:color="auto" w:fill="E1DFDD"/>
    </w:rPr>
  </w:style>
  <w:style w:type="numbering" w:customStyle="1" w:styleId="WWNum2">
    <w:name w:val="WWNum2"/>
    <w:rsid w:val="000C2C56"/>
    <w:pPr>
      <w:numPr>
        <w:numId w:val="5"/>
      </w:numPr>
    </w:pPr>
  </w:style>
  <w:style w:type="paragraph" w:styleId="Poprawka">
    <w:name w:val="Revision"/>
    <w:hidden/>
    <w:uiPriority w:val="99"/>
    <w:semiHidden/>
    <w:rsid w:val="000C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C2C56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C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3508</Words>
  <Characters>21051</Characters>
  <Application>Microsoft Office Word</Application>
  <DocSecurity>0</DocSecurity>
  <Lines>175</Lines>
  <Paragraphs>49</Paragraphs>
  <ScaleCrop>false</ScaleCrop>
  <Company/>
  <LinksUpToDate>false</LinksUpToDate>
  <CharactersWithSpaces>24510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esopinka</dc:creator>
  <cp:keywords/>
  <dc:description/>
  <cp:lastModifiedBy>esopinka</cp:lastModifiedBy>
  <cp:revision>2</cp:revision>
  <dcterms:created xsi:type="dcterms:W3CDTF">2025-08-12T12:36:00Z</dcterms:created>
  <dcterms:modified xsi:type="dcterms:W3CDTF">2025-08-12T12:42:00Z</dcterms:modified>
</cp:coreProperties>
</file>